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3608"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4675B28A"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C4F259C"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E924961" w14:textId="6A8FAEEE" w:rsidR="0035163D" w:rsidRPr="00EB4D89" w:rsidRDefault="00B475B9" w:rsidP="0035163D">
      <w:pPr>
        <w:tabs>
          <w:tab w:val="left" w:pos="15480"/>
        </w:tabs>
        <w:jc w:val="center"/>
        <w:rPr>
          <w:rFonts w:asciiTheme="minorHAnsi" w:hAnsiTheme="minorHAnsi" w:cstheme="minorHAnsi"/>
          <w:sz w:val="36"/>
          <w:szCs w:val="36"/>
          <w:lang w:eastAsia="en-GB"/>
        </w:rPr>
      </w:pPr>
      <w:r>
        <w:rPr>
          <w:rFonts w:asciiTheme="minorHAnsi" w:hAnsiTheme="minorHAnsi" w:cstheme="minorHAnsi"/>
          <w:noProof/>
          <w:sz w:val="36"/>
          <w:szCs w:val="36"/>
          <w:lang w:eastAsia="en-GB"/>
        </w:rPr>
        <w:drawing>
          <wp:inline distT="0" distB="0" distL="0" distR="0" wp14:anchorId="0CC6BE6E" wp14:editId="2536C77D">
            <wp:extent cx="5730875" cy="25546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554605"/>
                    </a:xfrm>
                    <a:prstGeom prst="rect">
                      <a:avLst/>
                    </a:prstGeom>
                    <a:noFill/>
                  </pic:spPr>
                </pic:pic>
              </a:graphicData>
            </a:graphic>
          </wp:inline>
        </w:drawing>
      </w:r>
    </w:p>
    <w:p w14:paraId="2E924962" w14:textId="0F4165AA" w:rsidR="0035163D" w:rsidRPr="00EB4D89" w:rsidRDefault="0035163D" w:rsidP="0035163D">
      <w:pPr>
        <w:tabs>
          <w:tab w:val="left" w:pos="15480"/>
        </w:tabs>
        <w:rPr>
          <w:rFonts w:asciiTheme="minorHAnsi" w:hAnsiTheme="minorHAnsi" w:cstheme="minorHAnsi"/>
          <w:b/>
          <w:sz w:val="36"/>
          <w:szCs w:val="36"/>
          <w:lang w:eastAsia="en-GB"/>
        </w:rPr>
      </w:pPr>
      <w:r w:rsidRPr="00EB4D89">
        <w:rPr>
          <w:rFonts w:asciiTheme="minorHAnsi" w:hAnsiTheme="minorHAnsi" w:cstheme="minorHAnsi"/>
          <w:noProof/>
          <w:lang w:eastAsia="en-GB"/>
        </w:rPr>
        <w:t xml:space="preserve">                                                    </w:t>
      </w:r>
    </w:p>
    <w:p w14:paraId="671CEDB4" w14:textId="1FAF69EC" w:rsidR="00C62D95" w:rsidRPr="00EB4D89" w:rsidRDefault="00C62D95" w:rsidP="0035163D">
      <w:pPr>
        <w:jc w:val="center"/>
        <w:rPr>
          <w:rFonts w:asciiTheme="minorHAnsi" w:hAnsiTheme="minorHAnsi" w:cstheme="minorHAnsi"/>
          <w:b/>
          <w:noProof/>
          <w:sz w:val="36"/>
          <w:szCs w:val="36"/>
          <w:lang w:eastAsia="en-GB"/>
        </w:rPr>
      </w:pPr>
    </w:p>
    <w:p w14:paraId="67A7320D" w14:textId="6C3B0AE5" w:rsidR="00C62D95" w:rsidRPr="00EB4D89" w:rsidRDefault="00C62D95" w:rsidP="0035163D">
      <w:pPr>
        <w:jc w:val="center"/>
        <w:rPr>
          <w:rFonts w:asciiTheme="minorHAnsi" w:hAnsiTheme="minorHAnsi" w:cstheme="minorHAnsi"/>
          <w:b/>
          <w:noProof/>
          <w:sz w:val="36"/>
          <w:szCs w:val="36"/>
          <w:lang w:eastAsia="en-GB"/>
        </w:rPr>
      </w:pPr>
    </w:p>
    <w:p w14:paraId="14380C5E" w14:textId="77777777" w:rsidR="00C62D95" w:rsidRPr="00EB4D89" w:rsidRDefault="00C62D95" w:rsidP="0035163D">
      <w:pPr>
        <w:jc w:val="center"/>
        <w:rPr>
          <w:rFonts w:asciiTheme="minorHAnsi" w:hAnsiTheme="minorHAnsi" w:cstheme="minorHAnsi"/>
          <w:b/>
          <w:noProof/>
          <w:sz w:val="36"/>
          <w:szCs w:val="36"/>
          <w:lang w:eastAsia="en-GB"/>
        </w:rPr>
      </w:pPr>
    </w:p>
    <w:p w14:paraId="130DB958" w14:textId="77777777" w:rsidR="008B7458" w:rsidRDefault="00B475B9" w:rsidP="00462439">
      <w:pPr>
        <w:jc w:val="center"/>
        <w:rPr>
          <w:rFonts w:ascii="Arial" w:hAnsi="Arial" w:cs="Arial"/>
          <w:b/>
          <w:noProof/>
          <w:sz w:val="56"/>
          <w:szCs w:val="56"/>
          <w:lang w:eastAsia="en-GB"/>
        </w:rPr>
      </w:pPr>
      <w:r>
        <w:rPr>
          <w:rFonts w:ascii="Arial" w:hAnsi="Arial" w:cs="Arial"/>
          <w:b/>
          <w:noProof/>
          <w:sz w:val="56"/>
          <w:szCs w:val="56"/>
          <w:lang w:eastAsia="en-GB"/>
        </w:rPr>
        <w:t>S</w:t>
      </w:r>
      <w:r w:rsidR="00500C79" w:rsidRPr="00955429">
        <w:rPr>
          <w:rFonts w:ascii="Arial" w:hAnsi="Arial" w:cs="Arial"/>
          <w:b/>
          <w:noProof/>
          <w:sz w:val="56"/>
          <w:szCs w:val="56"/>
          <w:lang w:eastAsia="en-GB"/>
        </w:rPr>
        <w:t>elf E</w:t>
      </w:r>
      <w:r w:rsidR="00D20AAB" w:rsidRPr="00955429">
        <w:rPr>
          <w:rFonts w:ascii="Arial" w:hAnsi="Arial" w:cs="Arial"/>
          <w:b/>
          <w:noProof/>
          <w:sz w:val="56"/>
          <w:szCs w:val="56"/>
          <w:lang w:eastAsia="en-GB"/>
        </w:rPr>
        <w:t>valuat</w:t>
      </w:r>
      <w:r w:rsidR="00555118" w:rsidRPr="00955429">
        <w:rPr>
          <w:rFonts w:ascii="Arial" w:hAnsi="Arial" w:cs="Arial"/>
          <w:b/>
          <w:noProof/>
          <w:sz w:val="56"/>
          <w:szCs w:val="56"/>
          <w:lang w:eastAsia="en-GB"/>
        </w:rPr>
        <w:t>ion</w:t>
      </w:r>
      <w:r w:rsidR="008B7458">
        <w:rPr>
          <w:rFonts w:ascii="Arial" w:hAnsi="Arial" w:cs="Arial"/>
          <w:b/>
          <w:noProof/>
          <w:sz w:val="56"/>
          <w:szCs w:val="56"/>
          <w:lang w:eastAsia="en-GB"/>
        </w:rPr>
        <w:t xml:space="preserve"> &amp; </w:t>
      </w:r>
    </w:p>
    <w:p w14:paraId="7E4A00F8" w14:textId="46ED2769" w:rsidR="00555118" w:rsidRPr="00955429" w:rsidRDefault="008B7458" w:rsidP="00462439">
      <w:pPr>
        <w:jc w:val="center"/>
        <w:rPr>
          <w:rFonts w:ascii="Arial" w:hAnsi="Arial" w:cs="Arial"/>
          <w:b/>
          <w:sz w:val="56"/>
          <w:szCs w:val="56"/>
          <w:lang w:eastAsia="en-GB"/>
        </w:rPr>
      </w:pPr>
      <w:r>
        <w:rPr>
          <w:rFonts w:ascii="Arial" w:hAnsi="Arial" w:cs="Arial"/>
          <w:b/>
          <w:noProof/>
          <w:sz w:val="56"/>
          <w:szCs w:val="56"/>
          <w:lang w:eastAsia="en-GB"/>
        </w:rPr>
        <w:t xml:space="preserve">School </w:t>
      </w:r>
      <w:r w:rsidR="0087209E">
        <w:rPr>
          <w:rFonts w:ascii="Arial" w:hAnsi="Arial" w:cs="Arial"/>
          <w:b/>
          <w:noProof/>
          <w:sz w:val="56"/>
          <w:szCs w:val="56"/>
          <w:lang w:eastAsia="en-GB"/>
        </w:rPr>
        <w:t xml:space="preserve">Development Plan </w:t>
      </w:r>
    </w:p>
    <w:p w14:paraId="2E924968" w14:textId="3A819C74" w:rsidR="00246267" w:rsidRPr="00955429" w:rsidRDefault="00246267" w:rsidP="00C62D95">
      <w:pPr>
        <w:rPr>
          <w:rFonts w:ascii="Arial" w:hAnsi="Arial" w:cs="Arial"/>
          <w:b/>
          <w:sz w:val="36"/>
          <w:szCs w:val="36"/>
          <w:lang w:eastAsia="en-GB"/>
        </w:rPr>
      </w:pPr>
    </w:p>
    <w:p w14:paraId="5E06A843" w14:textId="05B3FFCC" w:rsidR="00CB2B2C" w:rsidRPr="00955429" w:rsidRDefault="00725580" w:rsidP="0035163D">
      <w:pPr>
        <w:jc w:val="center"/>
        <w:rPr>
          <w:rFonts w:ascii="Arial" w:hAnsi="Arial" w:cs="Arial"/>
          <w:b/>
          <w:sz w:val="48"/>
          <w:szCs w:val="48"/>
          <w:lang w:eastAsia="en-GB"/>
        </w:rPr>
      </w:pPr>
      <w:r w:rsidRPr="00955429">
        <w:rPr>
          <w:rFonts w:ascii="Arial" w:eastAsiaTheme="minorEastAsia" w:hAnsi="Arial" w:cs="Arial"/>
          <w:b/>
          <w:bCs/>
          <w:sz w:val="48"/>
          <w:szCs w:val="48"/>
          <w:lang w:eastAsia="en-GB"/>
        </w:rPr>
        <w:t>20</w:t>
      </w:r>
      <w:r w:rsidR="00CF1DD6">
        <w:rPr>
          <w:rFonts w:ascii="Arial" w:eastAsiaTheme="minorEastAsia" w:hAnsi="Arial" w:cs="Arial"/>
          <w:b/>
          <w:bCs/>
          <w:sz w:val="48"/>
          <w:szCs w:val="48"/>
          <w:lang w:eastAsia="en-GB"/>
        </w:rPr>
        <w:t>2</w:t>
      </w:r>
      <w:r w:rsidR="0041389C">
        <w:rPr>
          <w:rFonts w:ascii="Arial" w:eastAsiaTheme="minorEastAsia" w:hAnsi="Arial" w:cs="Arial"/>
          <w:b/>
          <w:bCs/>
          <w:sz w:val="48"/>
          <w:szCs w:val="48"/>
          <w:lang w:eastAsia="en-GB"/>
        </w:rPr>
        <w:t>2-23</w:t>
      </w:r>
      <w:r w:rsidR="00CF1DD6">
        <w:rPr>
          <w:rFonts w:ascii="Arial" w:eastAsiaTheme="minorEastAsia" w:hAnsi="Arial" w:cs="Arial"/>
          <w:b/>
          <w:bCs/>
          <w:sz w:val="48"/>
          <w:szCs w:val="48"/>
          <w:lang w:eastAsia="en-GB"/>
        </w:rPr>
        <w:t xml:space="preserve"> </w:t>
      </w:r>
    </w:p>
    <w:p w14:paraId="2E92496B" w14:textId="77777777" w:rsidR="0035163D" w:rsidRDefault="0035163D" w:rsidP="0035163D">
      <w:pPr>
        <w:jc w:val="center"/>
        <w:rPr>
          <w:rFonts w:ascii="Arial" w:hAnsi="Arial" w:cs="Arial"/>
          <w:b/>
          <w:sz w:val="16"/>
          <w:szCs w:val="16"/>
          <w:lang w:eastAsia="en-GB"/>
        </w:rPr>
      </w:pPr>
    </w:p>
    <w:p w14:paraId="7362A477" w14:textId="77777777" w:rsidR="002130EB" w:rsidRDefault="002130EB" w:rsidP="0035163D">
      <w:pPr>
        <w:jc w:val="center"/>
        <w:rPr>
          <w:rFonts w:ascii="Arial" w:hAnsi="Arial" w:cs="Arial"/>
          <w:b/>
          <w:sz w:val="16"/>
          <w:szCs w:val="16"/>
          <w:lang w:eastAsia="en-GB"/>
        </w:rPr>
      </w:pPr>
    </w:p>
    <w:p w14:paraId="2A4C5E6C" w14:textId="77777777" w:rsidR="002130EB" w:rsidRPr="00955429" w:rsidRDefault="002130EB" w:rsidP="0035163D">
      <w:pPr>
        <w:jc w:val="center"/>
        <w:rPr>
          <w:rFonts w:ascii="Arial" w:hAnsi="Arial" w:cs="Arial"/>
          <w:b/>
          <w:sz w:val="16"/>
          <w:szCs w:val="16"/>
          <w:lang w:eastAsia="en-GB"/>
        </w:rPr>
      </w:pPr>
    </w:p>
    <w:tbl>
      <w:tblPr>
        <w:tblpPr w:leftFromText="180" w:rightFromText="180" w:vertAnchor="text" w:horzAnchor="margin" w:tblpXSpec="center" w:tblpY="7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115"/>
        <w:gridCol w:w="1417"/>
        <w:gridCol w:w="2774"/>
      </w:tblGrid>
      <w:tr w:rsidR="00555118" w:rsidRPr="00955429" w14:paraId="2216CA2F" w14:textId="77777777" w:rsidTr="00013747">
        <w:trPr>
          <w:trHeight w:val="500"/>
        </w:trPr>
        <w:tc>
          <w:tcPr>
            <w:tcW w:w="1690" w:type="dxa"/>
            <w:tcBorders>
              <w:top w:val="single" w:sz="12" w:space="0" w:color="auto"/>
              <w:left w:val="single" w:sz="12" w:space="0" w:color="auto"/>
              <w:bottom w:val="single" w:sz="12" w:space="0" w:color="auto"/>
            </w:tcBorders>
            <w:shd w:val="clear" w:color="auto" w:fill="C0C0C0"/>
            <w:vAlign w:val="center"/>
          </w:tcPr>
          <w:p w14:paraId="63444A0A" w14:textId="77777777" w:rsidR="00555118" w:rsidRPr="00955429" w:rsidRDefault="00555118" w:rsidP="00555118">
            <w:pPr>
              <w:jc w:val="both"/>
              <w:rPr>
                <w:rFonts w:ascii="Arial" w:hAnsi="Arial" w:cs="Arial"/>
                <w:b/>
                <w:sz w:val="28"/>
                <w:szCs w:val="28"/>
                <w:lang w:eastAsia="en-GB"/>
              </w:rPr>
            </w:pPr>
            <w:r w:rsidRPr="00955429">
              <w:rPr>
                <w:rFonts w:ascii="Arial" w:eastAsiaTheme="minorEastAsia" w:hAnsi="Arial" w:cs="Arial"/>
                <w:b/>
                <w:bCs/>
                <w:sz w:val="28"/>
                <w:szCs w:val="28"/>
                <w:lang w:eastAsia="en-GB"/>
              </w:rPr>
              <w:t>Updated</w:t>
            </w:r>
          </w:p>
        </w:tc>
        <w:tc>
          <w:tcPr>
            <w:tcW w:w="3115" w:type="dxa"/>
            <w:tcBorders>
              <w:top w:val="single" w:sz="12" w:space="0" w:color="auto"/>
              <w:bottom w:val="single" w:sz="12" w:space="0" w:color="auto"/>
            </w:tcBorders>
            <w:shd w:val="clear" w:color="auto" w:fill="auto"/>
            <w:vAlign w:val="center"/>
          </w:tcPr>
          <w:p w14:paraId="4DD94C2E" w14:textId="5D8288F7" w:rsidR="00555118" w:rsidRPr="00955429" w:rsidRDefault="00BB0915" w:rsidP="00A8565A">
            <w:pPr>
              <w:rPr>
                <w:rFonts w:ascii="Arial" w:hAnsi="Arial" w:cs="Arial"/>
                <w:b/>
                <w:sz w:val="28"/>
                <w:szCs w:val="28"/>
                <w:lang w:eastAsia="en-GB"/>
              </w:rPr>
            </w:pPr>
            <w:r>
              <w:rPr>
                <w:rFonts w:ascii="Arial" w:hAnsi="Arial" w:cs="Arial"/>
                <w:b/>
                <w:sz w:val="28"/>
                <w:szCs w:val="28"/>
                <w:lang w:eastAsia="en-GB"/>
              </w:rPr>
              <w:t>1</w:t>
            </w:r>
            <w:r w:rsidRPr="00BB0915">
              <w:rPr>
                <w:rFonts w:ascii="Arial" w:hAnsi="Arial" w:cs="Arial"/>
                <w:b/>
                <w:sz w:val="28"/>
                <w:szCs w:val="28"/>
                <w:vertAlign w:val="superscript"/>
                <w:lang w:eastAsia="en-GB"/>
              </w:rPr>
              <w:t>s</w:t>
            </w:r>
            <w:r>
              <w:rPr>
                <w:rFonts w:ascii="Arial" w:hAnsi="Arial" w:cs="Arial"/>
                <w:b/>
                <w:sz w:val="28"/>
                <w:szCs w:val="28"/>
                <w:vertAlign w:val="superscript"/>
                <w:lang w:eastAsia="en-GB"/>
              </w:rPr>
              <w:t xml:space="preserve">t </w:t>
            </w:r>
            <w:r>
              <w:rPr>
                <w:rFonts w:ascii="Arial" w:hAnsi="Arial" w:cs="Arial"/>
                <w:b/>
                <w:sz w:val="28"/>
                <w:szCs w:val="28"/>
                <w:lang w:eastAsia="en-GB"/>
              </w:rPr>
              <w:t>March 2023</w:t>
            </w:r>
            <w:r w:rsidR="005F3D1C">
              <w:rPr>
                <w:rFonts w:ascii="Arial" w:hAnsi="Arial" w:cs="Arial"/>
                <w:b/>
                <w:sz w:val="28"/>
                <w:szCs w:val="28"/>
                <w:lang w:eastAsia="en-GB"/>
              </w:rPr>
              <w:t xml:space="preserve"> </w:t>
            </w:r>
          </w:p>
        </w:tc>
        <w:tc>
          <w:tcPr>
            <w:tcW w:w="1417" w:type="dxa"/>
            <w:tcBorders>
              <w:top w:val="single" w:sz="12" w:space="0" w:color="auto"/>
              <w:bottom w:val="single" w:sz="12" w:space="0" w:color="auto"/>
            </w:tcBorders>
            <w:shd w:val="clear" w:color="auto" w:fill="C0C0C0"/>
            <w:vAlign w:val="center"/>
          </w:tcPr>
          <w:p w14:paraId="244C65CB" w14:textId="77777777" w:rsidR="00555118" w:rsidRPr="00955429" w:rsidRDefault="00555118" w:rsidP="00555118">
            <w:pPr>
              <w:jc w:val="center"/>
              <w:rPr>
                <w:rFonts w:ascii="Arial" w:hAnsi="Arial" w:cs="Arial"/>
                <w:b/>
                <w:sz w:val="28"/>
                <w:szCs w:val="28"/>
                <w:lang w:eastAsia="en-GB"/>
              </w:rPr>
            </w:pPr>
            <w:r w:rsidRPr="00955429">
              <w:rPr>
                <w:rFonts w:ascii="Arial" w:eastAsiaTheme="minorEastAsia" w:hAnsi="Arial" w:cs="Arial"/>
                <w:b/>
                <w:bCs/>
                <w:sz w:val="28"/>
                <w:szCs w:val="28"/>
                <w:lang w:eastAsia="en-GB"/>
              </w:rPr>
              <w:t>By</w:t>
            </w:r>
          </w:p>
        </w:tc>
        <w:tc>
          <w:tcPr>
            <w:tcW w:w="2774" w:type="dxa"/>
            <w:tcBorders>
              <w:top w:val="single" w:sz="12" w:space="0" w:color="auto"/>
              <w:bottom w:val="single" w:sz="12" w:space="0" w:color="auto"/>
              <w:right w:val="single" w:sz="12" w:space="0" w:color="auto"/>
            </w:tcBorders>
            <w:shd w:val="clear" w:color="auto" w:fill="auto"/>
            <w:vAlign w:val="center"/>
          </w:tcPr>
          <w:p w14:paraId="21E9D17F" w14:textId="3E8DD972" w:rsidR="00555118" w:rsidRPr="00955429" w:rsidRDefault="00376647" w:rsidP="008B7458">
            <w:pPr>
              <w:ind w:left="0" w:firstLine="0"/>
              <w:rPr>
                <w:rFonts w:ascii="Arial" w:hAnsi="Arial" w:cs="Arial"/>
                <w:b/>
                <w:sz w:val="28"/>
                <w:szCs w:val="28"/>
                <w:lang w:eastAsia="en-GB"/>
              </w:rPr>
            </w:pPr>
            <w:r>
              <w:rPr>
                <w:rFonts w:ascii="Arial" w:hAnsi="Arial" w:cs="Arial"/>
                <w:b/>
                <w:sz w:val="28"/>
                <w:szCs w:val="28"/>
                <w:lang w:eastAsia="en-GB"/>
              </w:rPr>
              <w:t>Jonathan Curtis</w:t>
            </w:r>
            <w:r w:rsidR="008B7458">
              <w:rPr>
                <w:rFonts w:ascii="Arial" w:hAnsi="Arial" w:cs="Arial"/>
                <w:b/>
                <w:sz w:val="28"/>
                <w:szCs w:val="28"/>
                <w:lang w:eastAsia="en-GB"/>
              </w:rPr>
              <w:t>, Andrew Ruddick &amp; Jennifer Beresford</w:t>
            </w:r>
          </w:p>
        </w:tc>
      </w:tr>
    </w:tbl>
    <w:p w14:paraId="2E92496C" w14:textId="77777777" w:rsidR="0035163D" w:rsidRPr="00955429" w:rsidRDefault="0035163D" w:rsidP="0035163D">
      <w:pPr>
        <w:jc w:val="center"/>
        <w:rPr>
          <w:rFonts w:ascii="Arial" w:hAnsi="Arial" w:cs="Arial"/>
          <w:b/>
          <w:sz w:val="72"/>
          <w:szCs w:val="72"/>
          <w:lang w:eastAsia="en-GB"/>
        </w:rPr>
      </w:pPr>
    </w:p>
    <w:p w14:paraId="0FF95A5E" w14:textId="4950074F" w:rsidR="0087209E" w:rsidRDefault="0087209E">
      <w:pPr>
        <w:spacing w:after="200" w:line="276" w:lineRule="auto"/>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br w:type="page"/>
      </w:r>
    </w:p>
    <w:p w14:paraId="6C0C75C7" w14:textId="77777777" w:rsidR="00C0334D" w:rsidRDefault="00C0334D" w:rsidP="00555118">
      <w:pPr>
        <w:spacing w:line="276" w:lineRule="auto"/>
        <w:rPr>
          <w:rFonts w:ascii="Arial" w:eastAsiaTheme="minorEastAsia" w:hAnsi="Arial" w:cs="Arial"/>
          <w:b/>
          <w:bCs/>
          <w:color w:val="auto"/>
          <w:sz w:val="28"/>
          <w:szCs w:val="28"/>
          <w:u w:val="single"/>
        </w:rPr>
      </w:pPr>
    </w:p>
    <w:p w14:paraId="7DD7B0AB" w14:textId="77777777" w:rsidR="0087209E" w:rsidRPr="00955429" w:rsidRDefault="0087209E" w:rsidP="0087209E">
      <w:pPr>
        <w:spacing w:line="276" w:lineRule="auto"/>
        <w:ind w:left="142"/>
        <w:jc w:val="both"/>
        <w:rPr>
          <w:rFonts w:ascii="Arial" w:hAnsi="Arial" w:cs="Arial"/>
          <w:b/>
          <w:color w:val="7030A0"/>
          <w:sz w:val="28"/>
          <w:szCs w:val="28"/>
        </w:rPr>
      </w:pPr>
      <w:r w:rsidRPr="00955429">
        <w:rPr>
          <w:rFonts w:ascii="Arial" w:eastAsia="Arial,ＭＳ 明朝" w:hAnsi="Arial" w:cs="Arial"/>
          <w:b/>
          <w:bCs/>
          <w:iCs/>
          <w:color w:val="7030A0"/>
          <w:sz w:val="28"/>
          <w:szCs w:val="28"/>
        </w:rPr>
        <w:t>Contextual Information</w:t>
      </w:r>
    </w:p>
    <w:p w14:paraId="56A18EC0" w14:textId="77777777" w:rsidR="0087209E" w:rsidRPr="00955429" w:rsidRDefault="0087209E" w:rsidP="0087209E">
      <w:pPr>
        <w:spacing w:line="276" w:lineRule="auto"/>
        <w:rPr>
          <w:rFonts w:ascii="Arial" w:hAnsi="Arial" w:cs="Arial"/>
          <w:b/>
          <w:i/>
        </w:rPr>
      </w:pPr>
    </w:p>
    <w:tbl>
      <w:tblPr>
        <w:tblStyle w:val="TableGrid"/>
        <w:tblW w:w="0" w:type="auto"/>
        <w:tblInd w:w="-147" w:type="dxa"/>
        <w:tblLook w:val="04A0" w:firstRow="1" w:lastRow="0" w:firstColumn="1" w:lastColumn="0" w:noHBand="0" w:noVBand="1"/>
      </w:tblPr>
      <w:tblGrid>
        <w:gridCol w:w="9163"/>
      </w:tblGrid>
      <w:tr w:rsidR="0087209E" w:rsidRPr="00A02ED3" w14:paraId="1C94C46C" w14:textId="77777777" w:rsidTr="00013747">
        <w:trPr>
          <w:trHeight w:val="843"/>
        </w:trPr>
        <w:tc>
          <w:tcPr>
            <w:tcW w:w="14424" w:type="dxa"/>
          </w:tcPr>
          <w:p w14:paraId="30878A5A" w14:textId="15E46F07" w:rsidR="00C650A6" w:rsidRPr="00A02ED3" w:rsidRDefault="00AD4761"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W</w:t>
            </w:r>
            <w:r w:rsidR="00CC237C" w:rsidRPr="00A02ED3">
              <w:rPr>
                <w:rFonts w:ascii="Arial" w:hAnsi="Arial" w:cs="Arial"/>
                <w:color w:val="auto"/>
                <w:sz w:val="22"/>
                <w:szCs w:val="22"/>
                <w:lang w:eastAsia="en-GB"/>
              </w:rPr>
              <w:t xml:space="preserve">e are Stockport’s </w:t>
            </w:r>
            <w:r w:rsidRPr="00A02ED3">
              <w:rPr>
                <w:rFonts w:ascii="Arial" w:hAnsi="Arial" w:cs="Arial"/>
                <w:color w:val="auto"/>
                <w:sz w:val="22"/>
                <w:szCs w:val="22"/>
                <w:lang w:eastAsia="en-GB"/>
              </w:rPr>
              <w:t xml:space="preserve">only </w:t>
            </w:r>
            <w:r w:rsidR="00CC237C" w:rsidRPr="00A02ED3">
              <w:rPr>
                <w:rFonts w:ascii="Arial" w:hAnsi="Arial" w:cs="Arial"/>
                <w:color w:val="auto"/>
                <w:sz w:val="22"/>
                <w:szCs w:val="22"/>
                <w:lang w:eastAsia="en-GB"/>
              </w:rPr>
              <w:t xml:space="preserve">Secondary Special School for young people with Severe learning difficulties, Profound and Multiple learning difficulties, Autism and Complex Medical Needs. Our students are aged 11 – 19 years. </w:t>
            </w:r>
            <w:r w:rsidR="006137C1" w:rsidRPr="00A02ED3">
              <w:rPr>
                <w:rFonts w:ascii="Arial" w:hAnsi="Arial" w:cs="Arial"/>
                <w:color w:val="auto"/>
                <w:sz w:val="22"/>
                <w:szCs w:val="22"/>
                <w:lang w:eastAsia="en-GB"/>
              </w:rPr>
              <w:t>(2020-21 93</w:t>
            </w:r>
            <w:r w:rsidR="005612A4" w:rsidRPr="00A02ED3">
              <w:rPr>
                <w:rFonts w:ascii="Arial" w:hAnsi="Arial" w:cs="Arial"/>
                <w:color w:val="auto"/>
                <w:sz w:val="22"/>
                <w:szCs w:val="22"/>
                <w:lang w:eastAsia="en-GB"/>
              </w:rPr>
              <w:t xml:space="preserve"> on roll</w:t>
            </w:r>
            <w:r w:rsidR="00E55E0D">
              <w:rPr>
                <w:rFonts w:ascii="Arial" w:hAnsi="Arial" w:cs="Arial"/>
                <w:color w:val="auto"/>
                <w:sz w:val="22"/>
                <w:szCs w:val="22"/>
                <w:lang w:eastAsia="en-GB"/>
              </w:rPr>
              <w:t>, 2021-22 105</w:t>
            </w:r>
            <w:r w:rsidR="005A2FEA">
              <w:rPr>
                <w:rFonts w:ascii="Arial" w:hAnsi="Arial" w:cs="Arial"/>
                <w:color w:val="auto"/>
                <w:sz w:val="22"/>
                <w:szCs w:val="22"/>
                <w:lang w:eastAsia="en-GB"/>
              </w:rPr>
              <w:t>, 22-23 103</w:t>
            </w:r>
            <w:r w:rsidR="005612A4" w:rsidRPr="00A02ED3">
              <w:rPr>
                <w:rFonts w:ascii="Arial" w:hAnsi="Arial" w:cs="Arial"/>
                <w:color w:val="auto"/>
                <w:sz w:val="22"/>
                <w:szCs w:val="22"/>
                <w:lang w:eastAsia="en-GB"/>
              </w:rPr>
              <w:t>)</w:t>
            </w:r>
          </w:p>
          <w:p w14:paraId="004DFECA" w14:textId="50A70C0F" w:rsidR="00CC237C" w:rsidRPr="00A02ED3" w:rsidRDefault="00CC237C"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Our school is well established in the local area of Heaton Moor and is a very strong community of children and young people, families, staff and partners.</w:t>
            </w:r>
            <w:r w:rsidR="002130EB">
              <w:rPr>
                <w:rFonts w:ascii="Arial" w:hAnsi="Arial" w:cs="Arial"/>
                <w:color w:val="auto"/>
                <w:sz w:val="22"/>
                <w:szCs w:val="22"/>
                <w:lang w:eastAsia="en-GB"/>
              </w:rPr>
              <w:t xml:space="preserve"> </w:t>
            </w:r>
            <w:r w:rsidRPr="00A02ED3">
              <w:rPr>
                <w:rFonts w:ascii="Arial" w:hAnsi="Arial" w:cs="Arial"/>
                <w:color w:val="auto"/>
                <w:sz w:val="22"/>
                <w:szCs w:val="22"/>
                <w:lang w:eastAsia="en-GB"/>
              </w:rPr>
              <w:t>We are committed to providing high quality inclusive education for all our young people within a caring, creative and dynamic environment.</w:t>
            </w:r>
          </w:p>
          <w:p w14:paraId="39EE961C" w14:textId="6D591955" w:rsidR="00013747" w:rsidRDefault="00013747" w:rsidP="002130EB">
            <w:pPr>
              <w:spacing w:after="120"/>
              <w:ind w:left="0" w:firstLine="0"/>
              <w:rPr>
                <w:rFonts w:ascii="Arial" w:eastAsia="Calibri" w:hAnsi="Arial" w:cs="Arial"/>
                <w:color w:val="auto"/>
                <w:sz w:val="22"/>
                <w:szCs w:val="22"/>
              </w:rPr>
            </w:pPr>
            <w:r>
              <w:rPr>
                <w:rFonts w:ascii="Arial" w:eastAsia="Calibri" w:hAnsi="Arial" w:cs="Arial"/>
                <w:color w:val="auto"/>
                <w:sz w:val="22"/>
                <w:szCs w:val="22"/>
              </w:rPr>
              <w:t>W</w:t>
            </w:r>
            <w:r w:rsidR="002130EB">
              <w:rPr>
                <w:rFonts w:ascii="Arial" w:eastAsia="Calibri" w:hAnsi="Arial" w:cs="Arial"/>
                <w:color w:val="auto"/>
                <w:sz w:val="22"/>
                <w:szCs w:val="22"/>
              </w:rPr>
              <w:t>e</w:t>
            </w:r>
            <w:r w:rsidR="00B23FE1">
              <w:rPr>
                <w:rFonts w:ascii="Arial" w:eastAsia="Calibri" w:hAnsi="Arial" w:cs="Arial"/>
                <w:color w:val="auto"/>
                <w:sz w:val="22"/>
                <w:szCs w:val="22"/>
              </w:rPr>
              <w:t xml:space="preserve"> continue to wait f</w:t>
            </w:r>
            <w:r w:rsidR="002130EB" w:rsidRPr="00A02ED3">
              <w:rPr>
                <w:rFonts w:ascii="Arial" w:eastAsia="Calibri" w:hAnsi="Arial" w:cs="Arial"/>
                <w:color w:val="auto"/>
                <w:sz w:val="22"/>
                <w:szCs w:val="22"/>
              </w:rPr>
              <w:t xml:space="preserve">or </w:t>
            </w:r>
            <w:r w:rsidR="00B23FE1">
              <w:rPr>
                <w:rFonts w:ascii="Arial" w:eastAsia="Calibri" w:hAnsi="Arial" w:cs="Arial"/>
                <w:color w:val="auto"/>
                <w:sz w:val="22"/>
                <w:szCs w:val="22"/>
              </w:rPr>
              <w:t xml:space="preserve">Stockport to complete </w:t>
            </w:r>
            <w:r w:rsidR="002130EB" w:rsidRPr="00A02ED3">
              <w:rPr>
                <w:rFonts w:ascii="Arial" w:eastAsia="Calibri" w:hAnsi="Arial" w:cs="Arial"/>
                <w:color w:val="auto"/>
                <w:sz w:val="22"/>
                <w:szCs w:val="22"/>
              </w:rPr>
              <w:t>th</w:t>
            </w:r>
            <w:r w:rsidR="00B23FE1">
              <w:rPr>
                <w:rFonts w:ascii="Arial" w:eastAsia="Calibri" w:hAnsi="Arial" w:cs="Arial"/>
                <w:color w:val="auto"/>
                <w:sz w:val="22"/>
                <w:szCs w:val="22"/>
              </w:rPr>
              <w:t>e</w:t>
            </w:r>
            <w:r>
              <w:rPr>
                <w:rFonts w:ascii="Arial" w:eastAsia="Calibri" w:hAnsi="Arial" w:cs="Arial"/>
                <w:color w:val="auto"/>
                <w:sz w:val="22"/>
                <w:szCs w:val="22"/>
              </w:rPr>
              <w:t xml:space="preserve"> well overdue</w:t>
            </w:r>
            <w:r w:rsidR="00B23FE1">
              <w:rPr>
                <w:rFonts w:ascii="Arial" w:eastAsia="Calibri" w:hAnsi="Arial" w:cs="Arial"/>
                <w:color w:val="auto"/>
                <w:sz w:val="22"/>
                <w:szCs w:val="22"/>
              </w:rPr>
              <w:t xml:space="preserve"> review of High Needs funding which we hope will begin address </w:t>
            </w:r>
            <w:r w:rsidR="002130EB">
              <w:rPr>
                <w:rFonts w:ascii="Arial" w:eastAsia="Calibri" w:hAnsi="Arial" w:cs="Arial"/>
                <w:color w:val="auto"/>
                <w:sz w:val="22"/>
                <w:szCs w:val="22"/>
              </w:rPr>
              <w:t>traditiona</w:t>
            </w:r>
            <w:r>
              <w:rPr>
                <w:rFonts w:ascii="Arial" w:eastAsia="Calibri" w:hAnsi="Arial" w:cs="Arial"/>
                <w:color w:val="auto"/>
                <w:sz w:val="22"/>
                <w:szCs w:val="22"/>
              </w:rPr>
              <w:t>l underfunding of Heaton</w:t>
            </w:r>
            <w:r w:rsidR="00A20E7D">
              <w:rPr>
                <w:rFonts w:ascii="Arial" w:eastAsia="Calibri" w:hAnsi="Arial" w:cs="Arial"/>
                <w:color w:val="auto"/>
                <w:sz w:val="22"/>
                <w:szCs w:val="22"/>
              </w:rPr>
              <w:t xml:space="preserve"> compared to our feeder primary schools</w:t>
            </w:r>
            <w:r w:rsidR="00B23FE1">
              <w:rPr>
                <w:rFonts w:ascii="Arial" w:eastAsia="Calibri" w:hAnsi="Arial" w:cs="Arial"/>
                <w:color w:val="auto"/>
                <w:sz w:val="22"/>
                <w:szCs w:val="22"/>
              </w:rPr>
              <w:t xml:space="preserve">. </w:t>
            </w:r>
          </w:p>
          <w:p w14:paraId="395938BF" w14:textId="62DBB198" w:rsidR="0022681F" w:rsidRPr="00A02ED3" w:rsidRDefault="00AE6C82"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b/>
                <w:color w:val="auto"/>
                <w:sz w:val="22"/>
                <w:szCs w:val="22"/>
                <w:lang w:eastAsia="en-GB"/>
              </w:rPr>
              <w:t>Increased Capacity from September 2021</w:t>
            </w:r>
            <w:r w:rsidRPr="00A02ED3">
              <w:rPr>
                <w:rFonts w:ascii="Arial" w:hAnsi="Arial" w:cs="Arial"/>
                <w:color w:val="auto"/>
                <w:sz w:val="22"/>
                <w:szCs w:val="22"/>
                <w:lang w:eastAsia="en-GB"/>
              </w:rPr>
              <w:t xml:space="preserve"> </w:t>
            </w:r>
            <w:r w:rsidR="005A2FEA">
              <w:rPr>
                <w:rFonts w:ascii="Arial" w:hAnsi="Arial" w:cs="Arial"/>
                <w:color w:val="auto"/>
                <w:sz w:val="22"/>
                <w:szCs w:val="22"/>
                <w:lang w:eastAsia="en-GB"/>
              </w:rPr>
              <w:t>–</w:t>
            </w:r>
            <w:r w:rsidRPr="00A02ED3">
              <w:rPr>
                <w:rFonts w:ascii="Arial" w:hAnsi="Arial" w:cs="Arial"/>
                <w:color w:val="auto"/>
                <w:sz w:val="22"/>
                <w:szCs w:val="22"/>
                <w:lang w:eastAsia="en-GB"/>
              </w:rPr>
              <w:t xml:space="preserve"> </w:t>
            </w:r>
            <w:r w:rsidR="005A2FEA">
              <w:rPr>
                <w:rFonts w:ascii="Arial" w:hAnsi="Arial" w:cs="Arial"/>
                <w:color w:val="auto"/>
                <w:sz w:val="22"/>
                <w:szCs w:val="22"/>
                <w:lang w:eastAsia="en-GB"/>
              </w:rPr>
              <w:t>From September 2021 the school operates a split site with</w:t>
            </w:r>
            <w:r w:rsidR="00AD4761" w:rsidRPr="00A02ED3">
              <w:rPr>
                <w:rFonts w:ascii="Arial" w:hAnsi="Arial" w:cs="Arial"/>
                <w:color w:val="auto"/>
                <w:sz w:val="22"/>
                <w:szCs w:val="22"/>
                <w:lang w:eastAsia="en-GB"/>
              </w:rPr>
              <w:t xml:space="preserve"> 2 </w:t>
            </w:r>
            <w:r w:rsidR="005A2FEA">
              <w:rPr>
                <w:rFonts w:ascii="Arial" w:hAnsi="Arial" w:cs="Arial"/>
                <w:color w:val="auto"/>
                <w:sz w:val="22"/>
                <w:szCs w:val="22"/>
                <w:lang w:eastAsia="en-GB"/>
              </w:rPr>
              <w:t xml:space="preserve">Post 16 </w:t>
            </w:r>
            <w:r w:rsidR="00AD4761" w:rsidRPr="00A02ED3">
              <w:rPr>
                <w:rFonts w:ascii="Arial" w:hAnsi="Arial" w:cs="Arial"/>
                <w:color w:val="auto"/>
                <w:sz w:val="22"/>
                <w:szCs w:val="22"/>
                <w:lang w:eastAsia="en-GB"/>
              </w:rPr>
              <w:t xml:space="preserve">classes based at a site in Cheadle Heath. </w:t>
            </w:r>
          </w:p>
          <w:p w14:paraId="19D12DDE" w14:textId="77777777" w:rsidR="005A2FEA" w:rsidRDefault="005F49E1" w:rsidP="002130EB">
            <w:pPr>
              <w:shd w:val="clear" w:color="auto" w:fill="FFFFFF"/>
              <w:spacing w:after="120"/>
              <w:ind w:left="0" w:firstLine="0"/>
              <w:textAlignment w:val="baseline"/>
              <w:rPr>
                <w:rFonts w:ascii="Arial" w:hAnsi="Arial" w:cs="Arial"/>
                <w:color w:val="auto"/>
                <w:sz w:val="22"/>
                <w:szCs w:val="22"/>
                <w:lang w:eastAsia="en-GB"/>
              </w:rPr>
            </w:pPr>
            <w:r w:rsidRPr="00A142FF">
              <w:rPr>
                <w:rFonts w:ascii="Arial" w:hAnsi="Arial" w:cs="Arial"/>
                <w:b/>
                <w:color w:val="auto"/>
                <w:sz w:val="22"/>
                <w:szCs w:val="22"/>
                <w:lang w:eastAsia="en-GB"/>
              </w:rPr>
              <w:t xml:space="preserve">Transition of Leadership </w:t>
            </w:r>
            <w:r w:rsidR="00A20E7D" w:rsidRPr="00A142FF">
              <w:rPr>
                <w:rFonts w:ascii="Arial" w:hAnsi="Arial" w:cs="Arial"/>
                <w:b/>
                <w:color w:val="auto"/>
                <w:sz w:val="22"/>
                <w:szCs w:val="22"/>
                <w:lang w:eastAsia="en-GB"/>
              </w:rPr>
              <w:t xml:space="preserve">team </w:t>
            </w:r>
            <w:r w:rsidRPr="00A142FF">
              <w:rPr>
                <w:rFonts w:ascii="Arial" w:hAnsi="Arial" w:cs="Arial"/>
                <w:b/>
                <w:color w:val="auto"/>
                <w:sz w:val="22"/>
                <w:szCs w:val="22"/>
                <w:lang w:eastAsia="en-GB"/>
              </w:rPr>
              <w:t>since last inspection</w:t>
            </w:r>
            <w:r w:rsidR="00A20E7D" w:rsidRPr="00A142FF">
              <w:rPr>
                <w:rFonts w:ascii="Arial" w:hAnsi="Arial" w:cs="Arial"/>
                <w:color w:val="auto"/>
                <w:sz w:val="22"/>
                <w:szCs w:val="22"/>
                <w:lang w:eastAsia="en-GB"/>
              </w:rPr>
              <w:t>.</w:t>
            </w:r>
            <w:r w:rsidRPr="00A142FF">
              <w:rPr>
                <w:rFonts w:ascii="Arial" w:hAnsi="Arial" w:cs="Arial"/>
                <w:color w:val="auto"/>
                <w:sz w:val="22"/>
                <w:szCs w:val="22"/>
                <w:lang w:eastAsia="en-GB"/>
              </w:rPr>
              <w:t xml:space="preserve"> </w:t>
            </w:r>
            <w:r w:rsidR="0087209E" w:rsidRPr="00A142FF">
              <w:rPr>
                <w:rFonts w:ascii="Arial" w:hAnsi="Arial" w:cs="Arial"/>
                <w:color w:val="auto"/>
                <w:sz w:val="22"/>
                <w:szCs w:val="22"/>
                <w:lang w:eastAsia="en-GB"/>
              </w:rPr>
              <w:t xml:space="preserve">In September 2018 a new SLT </w:t>
            </w:r>
            <w:r w:rsidR="00CC237C" w:rsidRPr="00A142FF">
              <w:rPr>
                <w:rFonts w:ascii="Arial" w:hAnsi="Arial" w:cs="Arial"/>
                <w:color w:val="auto"/>
                <w:sz w:val="22"/>
                <w:szCs w:val="22"/>
                <w:lang w:eastAsia="en-GB"/>
              </w:rPr>
              <w:t>was recruited</w:t>
            </w:r>
            <w:r w:rsidR="0087209E" w:rsidRPr="00A142FF">
              <w:rPr>
                <w:rFonts w:ascii="Arial" w:hAnsi="Arial" w:cs="Arial"/>
                <w:color w:val="auto"/>
                <w:sz w:val="22"/>
                <w:szCs w:val="22"/>
                <w:lang w:eastAsia="en-GB"/>
              </w:rPr>
              <w:t xml:space="preserve">. Jonathan Curtis (HT), Karen Meese (DHT) &amp; Jane Philpot (AHT). </w:t>
            </w:r>
            <w:r w:rsidR="008D42C3" w:rsidRPr="00A142FF">
              <w:rPr>
                <w:rFonts w:ascii="Arial" w:hAnsi="Arial" w:cs="Arial"/>
                <w:color w:val="auto"/>
                <w:sz w:val="22"/>
                <w:szCs w:val="22"/>
                <w:lang w:eastAsia="en-GB"/>
              </w:rPr>
              <w:t>In Autumn 2021 both the DHT and AHT notified the school that they will take early retirement at Christmas 2021 (AHT) and February 2022 (DHT).</w:t>
            </w:r>
            <w:r w:rsidR="00A20E7D" w:rsidRPr="00A142FF">
              <w:rPr>
                <w:rFonts w:ascii="Arial" w:hAnsi="Arial" w:cs="Arial"/>
                <w:color w:val="auto"/>
                <w:sz w:val="22"/>
                <w:szCs w:val="22"/>
                <w:lang w:eastAsia="en-GB"/>
              </w:rPr>
              <w:t xml:space="preserve"> </w:t>
            </w:r>
            <w:r w:rsidR="007E2B1C" w:rsidRPr="00A142FF">
              <w:rPr>
                <w:rFonts w:ascii="Arial" w:hAnsi="Arial" w:cs="Arial"/>
                <w:color w:val="auto"/>
                <w:sz w:val="22"/>
                <w:szCs w:val="22"/>
                <w:lang w:eastAsia="en-GB"/>
              </w:rPr>
              <w:t xml:space="preserve">Succession planning was added to the </w:t>
            </w:r>
            <w:r w:rsidR="005A2FEA">
              <w:rPr>
                <w:rFonts w:ascii="Arial" w:hAnsi="Arial" w:cs="Arial"/>
                <w:color w:val="auto"/>
                <w:sz w:val="22"/>
                <w:szCs w:val="22"/>
                <w:lang w:eastAsia="en-GB"/>
              </w:rPr>
              <w:t xml:space="preserve">21-22 </w:t>
            </w:r>
            <w:r w:rsidR="007E2B1C" w:rsidRPr="00A142FF">
              <w:rPr>
                <w:rFonts w:ascii="Arial" w:hAnsi="Arial" w:cs="Arial"/>
                <w:color w:val="auto"/>
                <w:sz w:val="22"/>
                <w:szCs w:val="22"/>
                <w:lang w:eastAsia="en-GB"/>
              </w:rPr>
              <w:t xml:space="preserve">School Development Plan </w:t>
            </w:r>
          </w:p>
          <w:p w14:paraId="6E076EFD" w14:textId="4255678C" w:rsidR="008D42C3" w:rsidRPr="00A142FF" w:rsidRDefault="005A2FEA" w:rsidP="002130EB">
            <w:pPr>
              <w:shd w:val="clear" w:color="auto" w:fill="FFFFFF"/>
              <w:spacing w:after="120"/>
              <w:ind w:left="0" w:firstLine="0"/>
              <w:textAlignment w:val="baseline"/>
              <w:rPr>
                <w:rFonts w:ascii="Arial" w:hAnsi="Arial" w:cs="Arial"/>
                <w:color w:val="auto"/>
                <w:sz w:val="22"/>
                <w:szCs w:val="22"/>
                <w:lang w:eastAsia="en-GB"/>
              </w:rPr>
            </w:pPr>
            <w:r>
              <w:rPr>
                <w:rFonts w:ascii="Arial" w:hAnsi="Arial" w:cs="Arial"/>
                <w:color w:val="auto"/>
                <w:sz w:val="22"/>
                <w:szCs w:val="22"/>
                <w:lang w:eastAsia="en-GB"/>
              </w:rPr>
              <w:t>I</w:t>
            </w:r>
            <w:r w:rsidR="00D14152" w:rsidRPr="00A142FF">
              <w:rPr>
                <w:rFonts w:ascii="Arial" w:hAnsi="Arial" w:cs="Arial"/>
                <w:color w:val="auto"/>
                <w:sz w:val="22"/>
                <w:szCs w:val="22"/>
                <w:lang w:eastAsia="en-GB"/>
              </w:rPr>
              <w:t xml:space="preserve">n January 2022 a new Assistant Headteacher </w:t>
            </w:r>
            <w:r>
              <w:rPr>
                <w:rFonts w:ascii="Arial" w:hAnsi="Arial" w:cs="Arial"/>
                <w:color w:val="auto"/>
                <w:sz w:val="22"/>
                <w:szCs w:val="22"/>
                <w:lang w:eastAsia="en-GB"/>
              </w:rPr>
              <w:t xml:space="preserve">(Jennifer Beresford) </w:t>
            </w:r>
            <w:r w:rsidR="008D42C3" w:rsidRPr="00A142FF">
              <w:rPr>
                <w:rFonts w:ascii="Arial" w:hAnsi="Arial" w:cs="Arial"/>
                <w:color w:val="auto"/>
                <w:sz w:val="22"/>
                <w:szCs w:val="22"/>
                <w:lang w:eastAsia="en-GB"/>
              </w:rPr>
              <w:t xml:space="preserve">joined </w:t>
            </w:r>
            <w:r w:rsidR="00D14152" w:rsidRPr="00A142FF">
              <w:rPr>
                <w:rFonts w:ascii="Arial" w:hAnsi="Arial" w:cs="Arial"/>
                <w:color w:val="auto"/>
                <w:sz w:val="22"/>
                <w:szCs w:val="22"/>
                <w:lang w:eastAsia="en-GB"/>
              </w:rPr>
              <w:t>the team</w:t>
            </w:r>
            <w:r w:rsidR="008D42C3" w:rsidRPr="00A142FF">
              <w:rPr>
                <w:rFonts w:ascii="Arial" w:hAnsi="Arial" w:cs="Arial"/>
                <w:color w:val="auto"/>
                <w:sz w:val="22"/>
                <w:szCs w:val="22"/>
                <w:lang w:eastAsia="en-GB"/>
              </w:rPr>
              <w:t xml:space="preserve"> and added significant and specific experience in the Post 16 area</w:t>
            </w:r>
            <w:r>
              <w:rPr>
                <w:rFonts w:ascii="Arial" w:hAnsi="Arial" w:cs="Arial"/>
                <w:color w:val="auto"/>
                <w:sz w:val="22"/>
                <w:szCs w:val="22"/>
                <w:lang w:eastAsia="en-GB"/>
              </w:rPr>
              <w:t xml:space="preserve"> and at </w:t>
            </w:r>
            <w:r w:rsidR="008D42C3" w:rsidRPr="00A142FF">
              <w:rPr>
                <w:rFonts w:ascii="Arial" w:hAnsi="Arial" w:cs="Arial"/>
                <w:color w:val="auto"/>
                <w:sz w:val="22"/>
                <w:szCs w:val="22"/>
                <w:lang w:eastAsia="en-GB"/>
              </w:rPr>
              <w:t xml:space="preserve">Easter 2022 </w:t>
            </w:r>
            <w:r>
              <w:rPr>
                <w:rFonts w:ascii="Arial" w:hAnsi="Arial" w:cs="Arial"/>
                <w:color w:val="auto"/>
                <w:sz w:val="22"/>
                <w:szCs w:val="22"/>
                <w:lang w:eastAsia="en-GB"/>
              </w:rPr>
              <w:t xml:space="preserve">the current DHT (Andrew Ruddick) joint Heaton bringing </w:t>
            </w:r>
            <w:r w:rsidR="008D42C3" w:rsidRPr="00A142FF">
              <w:rPr>
                <w:rFonts w:ascii="Arial" w:hAnsi="Arial" w:cs="Arial"/>
                <w:color w:val="auto"/>
                <w:sz w:val="22"/>
                <w:szCs w:val="22"/>
                <w:lang w:eastAsia="en-GB"/>
              </w:rPr>
              <w:t>local experience of the SEND provision in Stockport</w:t>
            </w:r>
            <w:r>
              <w:rPr>
                <w:rFonts w:ascii="Arial" w:hAnsi="Arial" w:cs="Arial"/>
                <w:color w:val="auto"/>
                <w:sz w:val="22"/>
                <w:szCs w:val="22"/>
                <w:lang w:eastAsia="en-GB"/>
              </w:rPr>
              <w:t xml:space="preserve"> to the team.</w:t>
            </w:r>
          </w:p>
          <w:p w14:paraId="33F1C0E2" w14:textId="3D6808FE" w:rsidR="00DB0E6B" w:rsidRPr="005A2FEA" w:rsidRDefault="00D14152" w:rsidP="00DB0E6B">
            <w:pPr>
              <w:shd w:val="clear" w:color="auto" w:fill="FFFFFF"/>
              <w:spacing w:after="120"/>
              <w:ind w:left="0" w:firstLine="0"/>
              <w:textAlignment w:val="baseline"/>
              <w:rPr>
                <w:rFonts w:ascii="Arial" w:hAnsi="Arial" w:cs="Arial"/>
                <w:color w:val="auto"/>
                <w:sz w:val="22"/>
                <w:szCs w:val="22"/>
                <w:highlight w:val="yellow"/>
                <w:lang w:eastAsia="en-GB"/>
              </w:rPr>
            </w:pPr>
            <w:r w:rsidRPr="00A142FF">
              <w:rPr>
                <w:rFonts w:ascii="Arial" w:hAnsi="Arial" w:cs="Arial"/>
                <w:color w:val="auto"/>
                <w:sz w:val="22"/>
                <w:szCs w:val="22"/>
                <w:lang w:eastAsia="en-GB"/>
              </w:rPr>
              <w:t xml:space="preserve">In recent </w:t>
            </w:r>
            <w:r w:rsidR="00A02ED3" w:rsidRPr="00A142FF">
              <w:rPr>
                <w:rFonts w:ascii="Arial" w:hAnsi="Arial" w:cs="Arial"/>
                <w:color w:val="auto"/>
                <w:sz w:val="22"/>
                <w:szCs w:val="22"/>
                <w:lang w:eastAsia="en-GB"/>
              </w:rPr>
              <w:t>years,</w:t>
            </w:r>
            <w:r w:rsidR="00CC237C" w:rsidRPr="00A142FF">
              <w:rPr>
                <w:rFonts w:ascii="Arial" w:hAnsi="Arial" w:cs="Arial"/>
                <w:color w:val="auto"/>
                <w:sz w:val="22"/>
                <w:szCs w:val="22"/>
                <w:lang w:eastAsia="en-GB"/>
              </w:rPr>
              <w:t xml:space="preserve"> </w:t>
            </w:r>
            <w:r w:rsidR="000D596F" w:rsidRPr="00A142FF">
              <w:rPr>
                <w:rFonts w:ascii="Arial" w:hAnsi="Arial" w:cs="Arial"/>
                <w:color w:val="auto"/>
                <w:sz w:val="22"/>
                <w:szCs w:val="22"/>
                <w:lang w:eastAsia="en-GB"/>
              </w:rPr>
              <w:t>we have made significant progress to move the school forward, address</w:t>
            </w:r>
            <w:r w:rsidR="00DB0E6B" w:rsidRPr="00A142FF">
              <w:rPr>
                <w:rFonts w:ascii="Arial" w:hAnsi="Arial" w:cs="Arial"/>
                <w:color w:val="auto"/>
                <w:sz w:val="22"/>
                <w:szCs w:val="22"/>
                <w:lang w:eastAsia="en-GB"/>
              </w:rPr>
              <w:t xml:space="preserve">ing </w:t>
            </w:r>
            <w:r w:rsidR="000D596F" w:rsidRPr="00A142FF">
              <w:rPr>
                <w:rFonts w:ascii="Arial" w:hAnsi="Arial" w:cs="Arial"/>
                <w:color w:val="auto"/>
                <w:sz w:val="22"/>
                <w:szCs w:val="22"/>
                <w:lang w:eastAsia="en-GB"/>
              </w:rPr>
              <w:t>outdated practices and processes,</w:t>
            </w:r>
            <w:r w:rsidR="001D7D89" w:rsidRPr="00A142FF">
              <w:rPr>
                <w:rFonts w:ascii="Arial" w:hAnsi="Arial" w:cs="Arial"/>
                <w:color w:val="auto"/>
                <w:sz w:val="22"/>
                <w:szCs w:val="22"/>
                <w:lang w:eastAsia="en-GB"/>
              </w:rPr>
              <w:t xml:space="preserve"> particularly in</w:t>
            </w:r>
            <w:r w:rsidR="00DB0E6B" w:rsidRPr="00A142FF">
              <w:rPr>
                <w:rFonts w:ascii="Arial" w:hAnsi="Arial" w:cs="Arial"/>
                <w:color w:val="auto"/>
                <w:sz w:val="22"/>
                <w:szCs w:val="22"/>
                <w:lang w:eastAsia="en-GB"/>
              </w:rPr>
              <w:t xml:space="preserve"> reviewing the curriculum,</w:t>
            </w:r>
            <w:r w:rsidR="00CC237C" w:rsidRPr="00A142FF">
              <w:rPr>
                <w:rFonts w:ascii="Arial" w:hAnsi="Arial" w:cs="Arial"/>
                <w:color w:val="auto"/>
                <w:sz w:val="22"/>
                <w:szCs w:val="22"/>
                <w:lang w:eastAsia="en-GB"/>
              </w:rPr>
              <w:t xml:space="preserve"> </w:t>
            </w:r>
            <w:r w:rsidR="001D7D89" w:rsidRPr="00A142FF">
              <w:rPr>
                <w:rFonts w:ascii="Arial" w:hAnsi="Arial" w:cs="Arial"/>
                <w:color w:val="auto"/>
                <w:sz w:val="22"/>
                <w:szCs w:val="22"/>
                <w:lang w:eastAsia="en-GB"/>
              </w:rPr>
              <w:t>a</w:t>
            </w:r>
            <w:r w:rsidR="00CC237C" w:rsidRPr="00A142FF">
              <w:rPr>
                <w:rFonts w:ascii="Arial" w:hAnsi="Arial" w:cs="Arial"/>
                <w:color w:val="auto"/>
                <w:sz w:val="22"/>
                <w:szCs w:val="22"/>
                <w:lang w:eastAsia="en-GB"/>
              </w:rPr>
              <w:t>ssessment and reporting of progress</w:t>
            </w:r>
            <w:r w:rsidR="00DB0E6B" w:rsidRPr="00A142FF">
              <w:rPr>
                <w:rFonts w:ascii="Arial" w:hAnsi="Arial" w:cs="Arial"/>
                <w:color w:val="auto"/>
                <w:sz w:val="22"/>
                <w:szCs w:val="22"/>
                <w:lang w:eastAsia="en-GB"/>
              </w:rPr>
              <w:t>. Much work has been completed and embedded in these a</w:t>
            </w:r>
            <w:r w:rsidR="00E54080">
              <w:rPr>
                <w:rFonts w:ascii="Arial" w:hAnsi="Arial" w:cs="Arial"/>
                <w:color w:val="auto"/>
                <w:sz w:val="22"/>
                <w:szCs w:val="22"/>
                <w:lang w:eastAsia="en-GB"/>
              </w:rPr>
              <w:t>, however this work is ongoing</w:t>
            </w:r>
            <w:r w:rsidR="00DB0E6B" w:rsidRPr="005A2FEA">
              <w:rPr>
                <w:rFonts w:ascii="Arial" w:hAnsi="Arial" w:cs="Arial"/>
                <w:b/>
                <w:i/>
                <w:color w:val="auto"/>
                <w:sz w:val="22"/>
                <w:szCs w:val="22"/>
                <w:lang w:eastAsia="en-GB"/>
              </w:rPr>
              <w:t>.</w:t>
            </w:r>
          </w:p>
          <w:p w14:paraId="7F840666" w14:textId="41E335E7" w:rsidR="00DB0E6B" w:rsidRPr="00A142FF" w:rsidRDefault="00D033B4" w:rsidP="00DB0E6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We have also targeted</w:t>
            </w:r>
            <w:r w:rsidR="00A8565A" w:rsidRPr="00A02ED3">
              <w:rPr>
                <w:rFonts w:ascii="Arial" w:hAnsi="Arial" w:cs="Arial"/>
                <w:color w:val="auto"/>
                <w:sz w:val="22"/>
                <w:szCs w:val="22"/>
                <w:lang w:eastAsia="en-GB"/>
              </w:rPr>
              <w:t xml:space="preserve"> quality-assuring assessment across school, </w:t>
            </w:r>
            <w:r w:rsidR="00D14152" w:rsidRPr="00A02ED3">
              <w:rPr>
                <w:rFonts w:ascii="Arial" w:hAnsi="Arial" w:cs="Arial"/>
                <w:color w:val="auto"/>
                <w:sz w:val="22"/>
                <w:szCs w:val="22"/>
                <w:lang w:eastAsia="en-GB"/>
              </w:rPr>
              <w:t xml:space="preserve">reviewing the PMLD offer and curriculum, </w:t>
            </w:r>
            <w:r w:rsidR="00A8565A" w:rsidRPr="00A02ED3">
              <w:rPr>
                <w:rFonts w:ascii="Arial" w:hAnsi="Arial" w:cs="Arial"/>
                <w:color w:val="auto"/>
                <w:sz w:val="22"/>
                <w:szCs w:val="22"/>
                <w:lang w:eastAsia="en-GB"/>
              </w:rPr>
              <w:t>embedding</w:t>
            </w:r>
            <w:r w:rsidR="00CC237C" w:rsidRPr="00A02ED3">
              <w:rPr>
                <w:rFonts w:ascii="Arial" w:hAnsi="Arial" w:cs="Arial"/>
                <w:color w:val="auto"/>
                <w:sz w:val="22"/>
                <w:szCs w:val="22"/>
                <w:lang w:eastAsia="en-GB"/>
              </w:rPr>
              <w:t xml:space="preserve"> a </w:t>
            </w:r>
            <w:r w:rsidR="00A8565A" w:rsidRPr="00A02ED3">
              <w:rPr>
                <w:rFonts w:ascii="Arial" w:hAnsi="Arial" w:cs="Arial"/>
                <w:color w:val="auto"/>
                <w:sz w:val="22"/>
                <w:szCs w:val="22"/>
                <w:lang w:eastAsia="en-GB"/>
              </w:rPr>
              <w:t xml:space="preserve">total communication </w:t>
            </w:r>
            <w:r w:rsidR="00A02ED3" w:rsidRPr="00A02ED3">
              <w:rPr>
                <w:rFonts w:ascii="Arial" w:hAnsi="Arial" w:cs="Arial"/>
                <w:color w:val="auto"/>
                <w:sz w:val="22"/>
                <w:szCs w:val="22"/>
                <w:lang w:eastAsia="en-GB"/>
              </w:rPr>
              <w:t>package;</w:t>
            </w:r>
            <w:r w:rsidR="00A8565A" w:rsidRPr="00A02ED3">
              <w:rPr>
                <w:rFonts w:ascii="Arial" w:hAnsi="Arial" w:cs="Arial"/>
                <w:color w:val="auto"/>
                <w:sz w:val="22"/>
                <w:szCs w:val="22"/>
                <w:lang w:eastAsia="en-GB"/>
              </w:rPr>
              <w:t xml:space="preserve"> further embedding </w:t>
            </w:r>
            <w:r w:rsidR="00E54080">
              <w:rPr>
                <w:rFonts w:ascii="Arial" w:hAnsi="Arial" w:cs="Arial"/>
                <w:color w:val="auto"/>
                <w:sz w:val="22"/>
                <w:szCs w:val="22"/>
                <w:lang w:eastAsia="en-GB"/>
              </w:rPr>
              <w:t xml:space="preserve">strategies such as </w:t>
            </w:r>
            <w:r w:rsidR="00A8565A" w:rsidRPr="00A02ED3">
              <w:rPr>
                <w:rFonts w:ascii="Arial" w:hAnsi="Arial" w:cs="Arial"/>
                <w:color w:val="auto"/>
                <w:sz w:val="22"/>
                <w:szCs w:val="22"/>
                <w:lang w:eastAsia="en-GB"/>
              </w:rPr>
              <w:t xml:space="preserve">Zones of </w:t>
            </w:r>
            <w:r w:rsidR="00A8565A" w:rsidRPr="00A142FF">
              <w:rPr>
                <w:rFonts w:ascii="Arial" w:hAnsi="Arial" w:cs="Arial"/>
                <w:color w:val="auto"/>
                <w:sz w:val="22"/>
                <w:szCs w:val="22"/>
                <w:lang w:eastAsia="en-GB"/>
              </w:rPr>
              <w:t xml:space="preserve">Regulation </w:t>
            </w:r>
            <w:r w:rsidR="00E54080">
              <w:rPr>
                <w:rFonts w:ascii="Arial" w:hAnsi="Arial" w:cs="Arial"/>
                <w:color w:val="auto"/>
                <w:sz w:val="22"/>
                <w:szCs w:val="22"/>
                <w:lang w:eastAsia="en-GB"/>
              </w:rPr>
              <w:t xml:space="preserve">and Attention Autism </w:t>
            </w:r>
            <w:r w:rsidR="00A8565A" w:rsidRPr="00A142FF">
              <w:rPr>
                <w:rFonts w:ascii="Arial" w:hAnsi="Arial" w:cs="Arial"/>
                <w:color w:val="auto"/>
                <w:sz w:val="22"/>
                <w:szCs w:val="22"/>
                <w:lang w:eastAsia="en-GB"/>
              </w:rPr>
              <w:t>and working closer with therapists and the wider MDT.</w:t>
            </w:r>
            <w:r w:rsidR="00D14152" w:rsidRPr="00A142FF">
              <w:rPr>
                <w:rFonts w:ascii="Arial" w:hAnsi="Arial" w:cs="Arial"/>
                <w:color w:val="auto"/>
                <w:sz w:val="22"/>
                <w:szCs w:val="22"/>
                <w:lang w:eastAsia="en-GB"/>
              </w:rPr>
              <w:t xml:space="preserve"> </w:t>
            </w:r>
          </w:p>
          <w:p w14:paraId="0E01AA74" w14:textId="03D17C2C" w:rsidR="00DB0E6B" w:rsidRPr="00A142FF" w:rsidRDefault="00D14152" w:rsidP="00DB0E6B">
            <w:pPr>
              <w:shd w:val="clear" w:color="auto" w:fill="FFFFFF"/>
              <w:spacing w:after="120"/>
              <w:ind w:left="0" w:firstLine="0"/>
              <w:textAlignment w:val="baseline"/>
              <w:rPr>
                <w:rFonts w:ascii="Arial" w:hAnsi="Arial" w:cs="Arial"/>
                <w:color w:val="auto"/>
                <w:sz w:val="22"/>
                <w:szCs w:val="22"/>
                <w:lang w:eastAsia="en-GB"/>
              </w:rPr>
            </w:pPr>
            <w:r w:rsidRPr="00A142FF">
              <w:rPr>
                <w:rFonts w:ascii="Arial" w:hAnsi="Arial" w:cs="Arial"/>
                <w:color w:val="auto"/>
                <w:sz w:val="22"/>
                <w:szCs w:val="22"/>
                <w:lang w:eastAsia="en-GB"/>
              </w:rPr>
              <w:t xml:space="preserve">In September 2021 we </w:t>
            </w:r>
            <w:r w:rsidR="00DB0E6B" w:rsidRPr="00A142FF">
              <w:rPr>
                <w:rFonts w:ascii="Arial" w:hAnsi="Arial" w:cs="Arial"/>
                <w:color w:val="auto"/>
                <w:sz w:val="22"/>
                <w:szCs w:val="22"/>
                <w:lang w:eastAsia="en-GB"/>
              </w:rPr>
              <w:t>moved</w:t>
            </w:r>
            <w:r w:rsidRPr="00A142FF">
              <w:rPr>
                <w:rFonts w:ascii="Arial" w:hAnsi="Arial" w:cs="Arial"/>
                <w:color w:val="auto"/>
                <w:sz w:val="22"/>
                <w:szCs w:val="22"/>
                <w:lang w:eastAsia="en-GB"/>
              </w:rPr>
              <w:t xml:space="preserve"> from Classroom Monitor to Evidence for Learning as an assessment platform and have instigated a thematic approach in the newly formed PMLD Department</w:t>
            </w:r>
            <w:r w:rsidR="00AE7F78">
              <w:rPr>
                <w:rFonts w:ascii="Arial" w:hAnsi="Arial" w:cs="Arial"/>
                <w:color w:val="auto"/>
                <w:sz w:val="22"/>
                <w:szCs w:val="22"/>
                <w:lang w:eastAsia="en-GB"/>
              </w:rPr>
              <w:t xml:space="preserve"> and added Routes for Learning to our range of assessment</w:t>
            </w:r>
            <w:r w:rsidRPr="00A142FF">
              <w:rPr>
                <w:rFonts w:ascii="Arial" w:hAnsi="Arial" w:cs="Arial"/>
                <w:color w:val="auto"/>
                <w:sz w:val="22"/>
                <w:szCs w:val="22"/>
                <w:lang w:eastAsia="en-GB"/>
              </w:rPr>
              <w:t>.</w:t>
            </w:r>
            <w:r w:rsidR="00DB0E6B" w:rsidRPr="00A142FF">
              <w:rPr>
                <w:rFonts w:ascii="Arial" w:hAnsi="Arial" w:cs="Arial"/>
                <w:color w:val="auto"/>
                <w:sz w:val="22"/>
                <w:szCs w:val="22"/>
                <w:lang w:eastAsia="en-GB"/>
              </w:rPr>
              <w:t xml:space="preserve"> </w:t>
            </w:r>
          </w:p>
          <w:p w14:paraId="6ECB5680" w14:textId="0F32B0E9" w:rsidR="00DB0E6B" w:rsidRDefault="00DB0E6B" w:rsidP="00DB0E6B">
            <w:pPr>
              <w:shd w:val="clear" w:color="auto" w:fill="FFFFFF"/>
              <w:spacing w:after="120"/>
              <w:ind w:left="0" w:firstLine="0"/>
              <w:textAlignment w:val="baseline"/>
              <w:rPr>
                <w:rFonts w:ascii="Arial" w:hAnsi="Arial" w:cs="Arial"/>
                <w:color w:val="auto"/>
                <w:sz w:val="22"/>
                <w:szCs w:val="22"/>
                <w:lang w:eastAsia="en-GB"/>
              </w:rPr>
            </w:pPr>
            <w:r w:rsidRPr="00A142FF">
              <w:rPr>
                <w:rFonts w:ascii="Arial" w:hAnsi="Arial" w:cs="Arial"/>
                <w:color w:val="auto"/>
                <w:sz w:val="22"/>
                <w:szCs w:val="22"/>
                <w:lang w:eastAsia="en-GB"/>
              </w:rPr>
              <w:t xml:space="preserve">Much of this work to drive school development </w:t>
            </w:r>
            <w:r w:rsidR="00A34145">
              <w:rPr>
                <w:rFonts w:ascii="Arial" w:hAnsi="Arial" w:cs="Arial"/>
                <w:color w:val="auto"/>
                <w:sz w:val="22"/>
                <w:szCs w:val="22"/>
                <w:lang w:eastAsia="en-GB"/>
              </w:rPr>
              <w:t>was</w:t>
            </w:r>
            <w:r w:rsidRPr="00A142FF">
              <w:rPr>
                <w:rFonts w:ascii="Arial" w:hAnsi="Arial" w:cs="Arial"/>
                <w:color w:val="auto"/>
                <w:sz w:val="22"/>
                <w:szCs w:val="22"/>
                <w:lang w:eastAsia="en-GB"/>
              </w:rPr>
              <w:t xml:space="preserve"> </w:t>
            </w:r>
            <w:r w:rsidR="00A34145">
              <w:rPr>
                <w:rFonts w:ascii="Arial" w:hAnsi="Arial" w:cs="Arial"/>
                <w:color w:val="auto"/>
                <w:sz w:val="22"/>
                <w:szCs w:val="22"/>
                <w:lang w:eastAsia="en-GB"/>
              </w:rPr>
              <w:t xml:space="preserve">started and achieved </w:t>
            </w:r>
            <w:r w:rsidRPr="00A142FF">
              <w:rPr>
                <w:rFonts w:ascii="Arial" w:hAnsi="Arial" w:cs="Arial"/>
                <w:color w:val="auto"/>
                <w:sz w:val="22"/>
                <w:szCs w:val="22"/>
                <w:lang w:eastAsia="en-GB"/>
              </w:rPr>
              <w:t>during the Coronavirus pandemic; of this, we are very proud</w:t>
            </w:r>
            <w:r w:rsidRPr="00A02ED3">
              <w:rPr>
                <w:rFonts w:ascii="Arial" w:hAnsi="Arial" w:cs="Arial"/>
                <w:color w:val="auto"/>
                <w:sz w:val="22"/>
                <w:szCs w:val="22"/>
                <w:lang w:eastAsia="en-GB"/>
              </w:rPr>
              <w:t xml:space="preserve"> </w:t>
            </w:r>
          </w:p>
          <w:p w14:paraId="622603A2" w14:textId="1C929A02" w:rsidR="00A8565A" w:rsidRDefault="00D14152"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The school was</w:t>
            </w:r>
            <w:r w:rsidR="00A8565A" w:rsidRPr="00A02ED3">
              <w:rPr>
                <w:rFonts w:ascii="Arial" w:hAnsi="Arial" w:cs="Arial"/>
                <w:color w:val="auto"/>
                <w:sz w:val="22"/>
                <w:szCs w:val="22"/>
                <w:lang w:eastAsia="en-GB"/>
              </w:rPr>
              <w:t xml:space="preserve"> due inspection in Autumn 2020 (due to the situation re COVID 19 </w:t>
            </w:r>
            <w:r w:rsidR="00DB0E6B">
              <w:rPr>
                <w:rFonts w:ascii="Arial" w:hAnsi="Arial" w:cs="Arial"/>
                <w:color w:val="auto"/>
                <w:sz w:val="22"/>
                <w:szCs w:val="22"/>
                <w:lang w:eastAsia="en-GB"/>
              </w:rPr>
              <w:t>this has been delayed</w:t>
            </w:r>
            <w:r w:rsidR="00A8565A" w:rsidRPr="00A02ED3">
              <w:rPr>
                <w:rFonts w:ascii="Arial" w:hAnsi="Arial" w:cs="Arial"/>
                <w:color w:val="auto"/>
                <w:sz w:val="22"/>
                <w:szCs w:val="22"/>
                <w:lang w:eastAsia="en-GB"/>
              </w:rPr>
              <w:t>)</w:t>
            </w:r>
            <w:r w:rsidR="00A34145">
              <w:rPr>
                <w:rFonts w:ascii="Arial" w:hAnsi="Arial" w:cs="Arial"/>
                <w:color w:val="auto"/>
                <w:sz w:val="22"/>
                <w:szCs w:val="22"/>
                <w:lang w:eastAsia="en-GB"/>
              </w:rPr>
              <w:t>. In February 2022 we deferred inspection due to high staff absence caused by the Coronavirus Pandemic.</w:t>
            </w:r>
          </w:p>
          <w:p w14:paraId="52937D1E" w14:textId="77777777" w:rsidR="0087209E" w:rsidRPr="00A02ED3" w:rsidRDefault="0087209E" w:rsidP="00013747">
            <w:pPr>
              <w:shd w:val="clear" w:color="auto" w:fill="FFFFFF"/>
              <w:spacing w:before="120" w:line="240" w:lineRule="atLeast"/>
              <w:jc w:val="both"/>
              <w:textAlignment w:val="baseline"/>
              <w:outlineLvl w:val="4"/>
              <w:rPr>
                <w:rFonts w:ascii="Arial" w:hAnsi="Arial" w:cs="Arial"/>
                <w:b/>
                <w:bCs/>
                <w:color w:val="auto"/>
                <w:sz w:val="22"/>
                <w:szCs w:val="22"/>
                <w:lang w:eastAsia="en-GB"/>
              </w:rPr>
            </w:pPr>
            <w:r w:rsidRPr="00A02ED3">
              <w:rPr>
                <w:rFonts w:ascii="Arial" w:hAnsi="Arial" w:cs="Arial"/>
                <w:b/>
                <w:bCs/>
                <w:color w:val="auto"/>
                <w:sz w:val="22"/>
                <w:szCs w:val="22"/>
                <w:lang w:eastAsia="en-GB"/>
              </w:rPr>
              <w:t>In our last Ofsted the key findings were:</w:t>
            </w:r>
          </w:p>
          <w:p w14:paraId="7F33B78B"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This is an outstanding school. Students are provided for extremely well in a highly-inclusive setting</w:t>
            </w:r>
          </w:p>
          <w:p w14:paraId="7E1552EB"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They make at least good progress in their academic work and exceptional progress in their personal development and in their preparation for independent life</w:t>
            </w:r>
          </w:p>
          <w:p w14:paraId="131AF24B"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The school provides high-quality educational opportunities, especially in the performing arts, art and design and physical education</w:t>
            </w:r>
          </w:p>
          <w:p w14:paraId="0BCDD089"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Students enjoy their lessons. They are very keen to come to school. They feel safe and they behave very well</w:t>
            </w:r>
          </w:p>
          <w:p w14:paraId="71C5CE77"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lastRenderedPageBreak/>
              <w:t>Students benefit from teaching and learning opportunities of the highest quality. All staff are extremely committed to the students, their learning and welfare</w:t>
            </w:r>
          </w:p>
          <w:p w14:paraId="16036DB7" w14:textId="3F30C9A7" w:rsidR="0087209E" w:rsidRPr="00A02ED3" w:rsidRDefault="0087209E" w:rsidP="00013747">
            <w:pPr>
              <w:pStyle w:val="ListParagraph"/>
              <w:numPr>
                <w:ilvl w:val="0"/>
                <w:numId w:val="6"/>
              </w:numPr>
              <w:shd w:val="clear" w:color="auto" w:fill="FFFFFF"/>
              <w:spacing w:after="0"/>
              <w:textAlignment w:val="baseline"/>
              <w:rPr>
                <w:rFonts w:cs="Arial"/>
                <w:szCs w:val="22"/>
                <w:lang w:eastAsia="en-GB"/>
              </w:rPr>
            </w:pPr>
            <w:r w:rsidRPr="00A02ED3">
              <w:rPr>
                <w:rFonts w:cs="Arial"/>
                <w:szCs w:val="22"/>
                <w:lang w:eastAsia="en-GB"/>
              </w:rPr>
              <w:t xml:space="preserve">The Extended Education </w:t>
            </w:r>
            <w:r w:rsidR="002130EB">
              <w:rPr>
                <w:rFonts w:cs="Arial"/>
                <w:szCs w:val="22"/>
                <w:lang w:eastAsia="en-GB"/>
              </w:rPr>
              <w:t xml:space="preserve">(P16) </w:t>
            </w:r>
            <w:r w:rsidRPr="00A02ED3">
              <w:rPr>
                <w:rFonts w:cs="Arial"/>
                <w:szCs w:val="22"/>
                <w:lang w:eastAsia="en-GB"/>
              </w:rPr>
              <w:t>Department is outstanding</w:t>
            </w:r>
          </w:p>
        </w:tc>
      </w:tr>
    </w:tbl>
    <w:p w14:paraId="57A908E7" w14:textId="77777777" w:rsidR="001B24DA" w:rsidRDefault="001B24DA" w:rsidP="0087209E">
      <w:pPr>
        <w:spacing w:line="276" w:lineRule="auto"/>
        <w:rPr>
          <w:rFonts w:ascii="Arial" w:eastAsia="Arial,ＭＳ 明朝" w:hAnsi="Arial" w:cs="Arial"/>
          <w:b/>
          <w:bCs/>
          <w:iCs/>
          <w:color w:val="8064A2" w:themeColor="accent4"/>
          <w:sz w:val="28"/>
          <w:szCs w:val="28"/>
        </w:rPr>
      </w:pPr>
    </w:p>
    <w:p w14:paraId="1CD4BCEE" w14:textId="77777777" w:rsidR="001C1514" w:rsidRDefault="001C1514" w:rsidP="0087209E">
      <w:pPr>
        <w:spacing w:line="276" w:lineRule="auto"/>
        <w:rPr>
          <w:rFonts w:ascii="Arial" w:eastAsia="Arial,ＭＳ 明朝" w:hAnsi="Arial" w:cs="Arial"/>
          <w:b/>
          <w:bCs/>
          <w:iCs/>
          <w:color w:val="8064A2" w:themeColor="accent4"/>
          <w:sz w:val="28"/>
          <w:szCs w:val="28"/>
        </w:rPr>
      </w:pPr>
    </w:p>
    <w:p w14:paraId="235BE857" w14:textId="77777777" w:rsidR="0087209E" w:rsidRPr="00955429" w:rsidRDefault="0087209E" w:rsidP="0087209E">
      <w:pPr>
        <w:spacing w:line="276" w:lineRule="auto"/>
        <w:rPr>
          <w:rFonts w:ascii="Arial" w:hAnsi="Arial" w:cs="Arial"/>
        </w:rPr>
      </w:pPr>
    </w:p>
    <w:p w14:paraId="62EF3B73" w14:textId="77777777" w:rsidR="0087209E" w:rsidRPr="00955429" w:rsidRDefault="0087209E" w:rsidP="0087209E">
      <w:pPr>
        <w:spacing w:after="200" w:line="276" w:lineRule="auto"/>
        <w:rPr>
          <w:rFonts w:ascii="Arial" w:hAnsi="Arial" w:cs="Arial"/>
        </w:rPr>
      </w:pPr>
      <w:r w:rsidRPr="00955429">
        <w:rPr>
          <w:rFonts w:ascii="Arial" w:eastAsia="Arial,ＭＳ 明朝" w:hAnsi="Arial" w:cs="Arial"/>
          <w:b/>
          <w:bCs/>
          <w:color w:val="8064A2" w:themeColor="accent4"/>
          <w:sz w:val="28"/>
          <w:szCs w:val="28"/>
          <w:u w:val="single"/>
        </w:rPr>
        <w:t>Priorities from Last Ofsted Inspection (Dec 2016)</w:t>
      </w:r>
      <w:r w:rsidRPr="00955429">
        <w:rPr>
          <w:rFonts w:ascii="Arial" w:eastAsiaTheme="minorEastAsia" w:hAnsi="Arial" w:cs="Arial"/>
          <w:b/>
          <w:bCs/>
          <w:noProof/>
          <w:sz w:val="36"/>
          <w:szCs w:val="36"/>
          <w:lang w:val="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81"/>
      </w:tblGrid>
      <w:tr w:rsidR="0087209E" w:rsidRPr="00955429" w14:paraId="5D19B11C" w14:textId="77777777" w:rsidTr="001D7D89">
        <w:trPr>
          <w:trHeight w:val="101"/>
        </w:trPr>
        <w:tc>
          <w:tcPr>
            <w:tcW w:w="9081" w:type="dxa"/>
          </w:tcPr>
          <w:p w14:paraId="3F036E80" w14:textId="0D0E520D" w:rsidR="00E14C27" w:rsidRDefault="00E14C27" w:rsidP="00764A8A">
            <w:pPr>
              <w:autoSpaceDE w:val="0"/>
              <w:autoSpaceDN w:val="0"/>
              <w:adjustRightInd w:val="0"/>
              <w:rPr>
                <w:rFonts w:ascii="Arial" w:eastAsiaTheme="minorHAnsi" w:hAnsi="Arial" w:cs="Arial"/>
                <w:sz w:val="23"/>
                <w:szCs w:val="23"/>
              </w:rPr>
            </w:pPr>
            <w:r>
              <w:rPr>
                <w:rFonts w:ascii="Arial" w:eastAsiaTheme="minorHAnsi" w:hAnsi="Arial" w:cs="Arial"/>
                <w:sz w:val="23"/>
                <w:szCs w:val="23"/>
              </w:rPr>
              <w:t>At out last inspection Ofsted the following recommendations were given -</w:t>
            </w:r>
          </w:p>
          <w:p w14:paraId="47B2255C" w14:textId="77777777" w:rsidR="00E14C27" w:rsidRDefault="00E14C27" w:rsidP="00764A8A">
            <w:pPr>
              <w:autoSpaceDE w:val="0"/>
              <w:autoSpaceDN w:val="0"/>
              <w:adjustRightInd w:val="0"/>
              <w:rPr>
                <w:rFonts w:ascii="Arial" w:eastAsiaTheme="minorHAnsi" w:hAnsi="Arial" w:cs="Arial"/>
                <w:sz w:val="23"/>
                <w:szCs w:val="23"/>
              </w:rPr>
            </w:pPr>
          </w:p>
          <w:p w14:paraId="40D8ED70" w14:textId="01B2E970" w:rsidR="0087209E" w:rsidRPr="00955429" w:rsidRDefault="0087209E" w:rsidP="00764A8A">
            <w:pPr>
              <w:autoSpaceDE w:val="0"/>
              <w:autoSpaceDN w:val="0"/>
              <w:adjustRightInd w:val="0"/>
              <w:rPr>
                <w:rFonts w:ascii="Arial" w:eastAsiaTheme="minorHAnsi" w:hAnsi="Arial" w:cs="Arial"/>
                <w:sz w:val="23"/>
                <w:szCs w:val="23"/>
              </w:rPr>
            </w:pPr>
            <w:r w:rsidRPr="00955429">
              <w:rPr>
                <w:rFonts w:ascii="Arial" w:eastAsiaTheme="minorHAnsi" w:hAnsi="Arial" w:cs="Arial"/>
                <w:sz w:val="23"/>
                <w:szCs w:val="23"/>
              </w:rPr>
              <w:t xml:space="preserve">Leaders and those responsible for governance should ensure that: </w:t>
            </w:r>
          </w:p>
        </w:tc>
      </w:tr>
      <w:tr w:rsidR="0087209E" w:rsidRPr="00955429" w14:paraId="5892B2F5" w14:textId="77777777" w:rsidTr="001D7D89">
        <w:trPr>
          <w:trHeight w:val="869"/>
        </w:trPr>
        <w:tc>
          <w:tcPr>
            <w:tcW w:w="9081" w:type="dxa"/>
          </w:tcPr>
          <w:p w14:paraId="1AF8F612" w14:textId="4377FCFF" w:rsidR="0087209E" w:rsidRPr="00955429" w:rsidRDefault="00E14C27" w:rsidP="005F10F5">
            <w:pPr>
              <w:pStyle w:val="ListParagraph"/>
              <w:numPr>
                <w:ilvl w:val="0"/>
                <w:numId w:val="9"/>
              </w:numPr>
              <w:autoSpaceDE w:val="0"/>
              <w:autoSpaceDN w:val="0"/>
              <w:adjustRightInd w:val="0"/>
              <w:rPr>
                <w:rFonts w:cs="Arial"/>
                <w:sz w:val="23"/>
                <w:szCs w:val="23"/>
              </w:rPr>
            </w:pPr>
            <w:r>
              <w:rPr>
                <w:rFonts w:cs="Arial"/>
                <w:sz w:val="23"/>
                <w:szCs w:val="23"/>
              </w:rPr>
              <w:t>T</w:t>
            </w:r>
            <w:r w:rsidR="0087209E" w:rsidRPr="00955429">
              <w:rPr>
                <w:rFonts w:cs="Arial"/>
                <w:sz w:val="23"/>
                <w:szCs w:val="23"/>
              </w:rPr>
              <w:t xml:space="preserve">he new tracking and assessment system is fully implemented and its effectiveness </w:t>
            </w:r>
            <w:r>
              <w:rPr>
                <w:rFonts w:cs="Arial"/>
                <w:sz w:val="23"/>
                <w:szCs w:val="23"/>
              </w:rPr>
              <w:t xml:space="preserve">is </w:t>
            </w:r>
            <w:r w:rsidR="0087209E" w:rsidRPr="00955429">
              <w:rPr>
                <w:rFonts w:cs="Arial"/>
                <w:sz w:val="23"/>
                <w:szCs w:val="23"/>
              </w:rPr>
              <w:t xml:space="preserve">closely monitored </w:t>
            </w:r>
          </w:p>
          <w:p w14:paraId="5C04D10D" w14:textId="69174CDE" w:rsidR="0087209E" w:rsidRPr="00955429" w:rsidRDefault="00E14C27" w:rsidP="005F10F5">
            <w:pPr>
              <w:pStyle w:val="ListParagraph"/>
              <w:numPr>
                <w:ilvl w:val="0"/>
                <w:numId w:val="9"/>
              </w:numPr>
              <w:autoSpaceDE w:val="0"/>
              <w:autoSpaceDN w:val="0"/>
              <w:adjustRightInd w:val="0"/>
              <w:rPr>
                <w:rFonts w:cs="Arial"/>
                <w:sz w:val="23"/>
                <w:szCs w:val="23"/>
              </w:rPr>
            </w:pPr>
            <w:r>
              <w:rPr>
                <w:rFonts w:cs="Arial"/>
                <w:sz w:val="23"/>
                <w:szCs w:val="23"/>
              </w:rPr>
              <w:t>S</w:t>
            </w:r>
            <w:r w:rsidR="0087209E" w:rsidRPr="00955429">
              <w:rPr>
                <w:rFonts w:cs="Arial"/>
                <w:sz w:val="23"/>
                <w:szCs w:val="23"/>
              </w:rPr>
              <w:t xml:space="preserve">ystems are in place for evaluating the performance of teaching assistants and their impact on raising standards across the school </w:t>
            </w:r>
          </w:p>
          <w:p w14:paraId="3FD4C89F" w14:textId="0854ECA8" w:rsidR="0087209E" w:rsidRPr="00955429" w:rsidRDefault="00E14C27" w:rsidP="005F10F5">
            <w:pPr>
              <w:pStyle w:val="ListParagraph"/>
              <w:numPr>
                <w:ilvl w:val="0"/>
                <w:numId w:val="9"/>
              </w:numPr>
              <w:autoSpaceDE w:val="0"/>
              <w:autoSpaceDN w:val="0"/>
              <w:adjustRightInd w:val="0"/>
              <w:rPr>
                <w:rFonts w:cs="Arial"/>
                <w:sz w:val="23"/>
                <w:szCs w:val="23"/>
              </w:rPr>
            </w:pPr>
            <w:r>
              <w:rPr>
                <w:rFonts w:cs="Arial"/>
                <w:sz w:val="23"/>
                <w:szCs w:val="23"/>
              </w:rPr>
              <w:t>Resources</w:t>
            </w:r>
            <w:r w:rsidR="0087209E" w:rsidRPr="00955429">
              <w:rPr>
                <w:rFonts w:cs="Arial"/>
                <w:sz w:val="23"/>
                <w:szCs w:val="23"/>
              </w:rPr>
              <w:t xml:space="preserve"> to support pupils’ personal development and achievement are enriched so that they can effectively support the rising number of pupils entering the school. </w:t>
            </w:r>
          </w:p>
          <w:p w14:paraId="612160FD" w14:textId="77777777" w:rsidR="0087209E" w:rsidRPr="00955429" w:rsidRDefault="0087209E" w:rsidP="00764A8A">
            <w:pPr>
              <w:autoSpaceDE w:val="0"/>
              <w:autoSpaceDN w:val="0"/>
              <w:adjustRightInd w:val="0"/>
              <w:rPr>
                <w:rFonts w:ascii="Arial" w:eastAsiaTheme="minorHAnsi" w:hAnsi="Arial" w:cs="Arial"/>
                <w:sz w:val="23"/>
                <w:szCs w:val="23"/>
              </w:rPr>
            </w:pPr>
          </w:p>
        </w:tc>
      </w:tr>
    </w:tbl>
    <w:p w14:paraId="0EE8542C" w14:textId="77777777" w:rsidR="0087209E" w:rsidRPr="00955429" w:rsidRDefault="0087209E" w:rsidP="009C7823">
      <w:pPr>
        <w:spacing w:line="276" w:lineRule="auto"/>
        <w:rPr>
          <w:rFonts w:ascii="Arial" w:eastAsia="Calibri" w:hAnsi="Arial" w:cs="Arial"/>
          <w:b/>
          <w:color w:val="8064A2" w:themeColor="accent4"/>
        </w:rPr>
      </w:pPr>
      <w:r w:rsidRPr="00955429">
        <w:rPr>
          <w:rFonts w:ascii="Arial" w:eastAsia="Arial,Calibri" w:hAnsi="Arial" w:cs="Arial"/>
          <w:b/>
          <w:bCs/>
          <w:color w:val="8064A2" w:themeColor="accent4"/>
        </w:rPr>
        <w:t>Evaluation of Action taken</w:t>
      </w:r>
    </w:p>
    <w:tbl>
      <w:tblPr>
        <w:tblStyle w:val="TableGrid"/>
        <w:tblW w:w="0" w:type="auto"/>
        <w:tblInd w:w="137" w:type="dxa"/>
        <w:tblLook w:val="04A0" w:firstRow="1" w:lastRow="0" w:firstColumn="1" w:lastColumn="0" w:noHBand="0" w:noVBand="1"/>
      </w:tblPr>
      <w:tblGrid>
        <w:gridCol w:w="8879"/>
      </w:tblGrid>
      <w:tr w:rsidR="0087209E" w:rsidRPr="00955429" w14:paraId="02F5B2C5" w14:textId="77777777" w:rsidTr="00764A8A">
        <w:trPr>
          <w:trHeight w:val="1408"/>
        </w:trPr>
        <w:tc>
          <w:tcPr>
            <w:tcW w:w="14531" w:type="dxa"/>
          </w:tcPr>
          <w:p w14:paraId="443D6F6A" w14:textId="42ED11EF" w:rsidR="005C702A" w:rsidRDefault="005C702A" w:rsidP="000D596F">
            <w:pPr>
              <w:pStyle w:val="ListParagraph"/>
              <w:spacing w:after="0" w:line="276" w:lineRule="auto"/>
              <w:ind w:left="0" w:firstLine="0"/>
              <w:rPr>
                <w:rFonts w:eastAsia="Calibri" w:cs="Arial"/>
              </w:rPr>
            </w:pPr>
          </w:p>
          <w:p w14:paraId="01F1D66F" w14:textId="24F72612" w:rsidR="0087209E" w:rsidRPr="00E14C27" w:rsidRDefault="00E14C27" w:rsidP="006231B9">
            <w:pPr>
              <w:pStyle w:val="ListParagraph"/>
              <w:numPr>
                <w:ilvl w:val="0"/>
                <w:numId w:val="29"/>
              </w:numPr>
              <w:spacing w:after="0" w:line="276" w:lineRule="auto"/>
              <w:ind w:left="0" w:firstLine="0"/>
              <w:rPr>
                <w:rFonts w:eastAsia="Calibri" w:cs="Arial"/>
              </w:rPr>
            </w:pPr>
            <w:r w:rsidRPr="00E14C27">
              <w:rPr>
                <w:rFonts w:eastAsia="Calibri" w:cs="Arial"/>
              </w:rPr>
              <w:t>Close monitoring of the assessment system is enabling leaders to effectively review and make adjustments that ensure progress is monitored effectively</w:t>
            </w:r>
            <w:r w:rsidR="005C702A">
              <w:rPr>
                <w:rFonts w:eastAsia="Calibri" w:cs="Arial"/>
              </w:rPr>
              <w:t xml:space="preserve"> and informs teaching</w:t>
            </w:r>
            <w:r w:rsidRPr="00E14C27">
              <w:rPr>
                <w:rFonts w:eastAsia="Calibri" w:cs="Arial"/>
              </w:rPr>
              <w:t>. This includes</w:t>
            </w:r>
            <w:r w:rsidR="001C1514" w:rsidRPr="00E14C27">
              <w:rPr>
                <w:rFonts w:eastAsia="Calibri" w:cs="Arial"/>
              </w:rPr>
              <w:t xml:space="preserve"> </w:t>
            </w:r>
            <w:r>
              <w:rPr>
                <w:rFonts w:eastAsia="Calibri" w:cs="Arial"/>
              </w:rPr>
              <w:t>moderation opportunities</w:t>
            </w:r>
            <w:r w:rsidR="001C1514" w:rsidRPr="00E14C27">
              <w:rPr>
                <w:rFonts w:eastAsia="Calibri" w:cs="Arial"/>
              </w:rPr>
              <w:t xml:space="preserve"> with an external partner school</w:t>
            </w:r>
            <w:r w:rsidR="00D14152">
              <w:rPr>
                <w:rFonts w:eastAsia="Calibri" w:cs="Arial"/>
              </w:rPr>
              <w:t xml:space="preserve"> and termly reviews by curriculum leads</w:t>
            </w:r>
            <w:r w:rsidR="001C1514" w:rsidRPr="00E14C27">
              <w:rPr>
                <w:rFonts w:eastAsia="Calibri" w:cs="Arial"/>
              </w:rPr>
              <w:t>.</w:t>
            </w:r>
          </w:p>
          <w:p w14:paraId="4864253B" w14:textId="77777777" w:rsidR="000D596F" w:rsidRDefault="000D596F" w:rsidP="000D596F">
            <w:pPr>
              <w:pStyle w:val="ListParagraph"/>
              <w:spacing w:after="120" w:line="276" w:lineRule="auto"/>
              <w:ind w:left="0" w:firstLine="0"/>
              <w:rPr>
                <w:rFonts w:eastAsia="Calibri" w:cs="Arial"/>
              </w:rPr>
            </w:pPr>
          </w:p>
          <w:p w14:paraId="0DC6C5B6" w14:textId="6EEAB88D" w:rsidR="00E14C27" w:rsidRDefault="00E236D4" w:rsidP="000D596F">
            <w:pPr>
              <w:pStyle w:val="ListParagraph"/>
              <w:spacing w:after="120" w:line="276" w:lineRule="auto"/>
              <w:ind w:left="0" w:firstLine="0"/>
              <w:rPr>
                <w:rFonts w:eastAsia="Calibri" w:cs="Arial"/>
              </w:rPr>
            </w:pPr>
            <w:r>
              <w:rPr>
                <w:rFonts w:eastAsia="Calibri" w:cs="Arial"/>
              </w:rPr>
              <w:t>We</w:t>
            </w:r>
            <w:r w:rsidR="001C1514" w:rsidRPr="00E14C27">
              <w:rPr>
                <w:rFonts w:eastAsia="Calibri" w:cs="Arial"/>
              </w:rPr>
              <w:t xml:space="preserve"> </w:t>
            </w:r>
            <w:r w:rsidR="00D14152">
              <w:rPr>
                <w:rFonts w:eastAsia="Calibri" w:cs="Arial"/>
              </w:rPr>
              <w:t xml:space="preserve">have been </w:t>
            </w:r>
            <w:r w:rsidR="00E14C27">
              <w:rPr>
                <w:rFonts w:eastAsia="Calibri" w:cs="Arial"/>
              </w:rPr>
              <w:t xml:space="preserve">effectively </w:t>
            </w:r>
            <w:r w:rsidR="001C1514" w:rsidRPr="00E14C27">
              <w:rPr>
                <w:rFonts w:eastAsia="Calibri" w:cs="Arial"/>
              </w:rPr>
              <w:t>collect</w:t>
            </w:r>
            <w:r w:rsidR="00D14152">
              <w:rPr>
                <w:rFonts w:eastAsia="Calibri" w:cs="Arial"/>
              </w:rPr>
              <w:t xml:space="preserve">ing </w:t>
            </w:r>
            <w:r w:rsidR="00C81B4C" w:rsidRPr="00E14C27">
              <w:rPr>
                <w:rFonts w:eastAsia="Calibri" w:cs="Arial"/>
              </w:rPr>
              <w:t>and analys</w:t>
            </w:r>
            <w:r w:rsidR="00D14152">
              <w:rPr>
                <w:rFonts w:eastAsia="Calibri" w:cs="Arial"/>
              </w:rPr>
              <w:t xml:space="preserve">ing </w:t>
            </w:r>
            <w:r w:rsidR="001C1514" w:rsidRPr="00E14C27">
              <w:rPr>
                <w:rFonts w:eastAsia="Calibri" w:cs="Arial"/>
              </w:rPr>
              <w:t>progress data</w:t>
            </w:r>
            <w:r w:rsidR="00E14C27" w:rsidRPr="00E14C27">
              <w:rPr>
                <w:rFonts w:eastAsia="Calibri" w:cs="Arial"/>
              </w:rPr>
              <w:t xml:space="preserve"> using Classroom Monitor</w:t>
            </w:r>
            <w:r w:rsidR="00D14152">
              <w:rPr>
                <w:rFonts w:eastAsia="Calibri" w:cs="Arial"/>
              </w:rPr>
              <w:t>, in addition to this; a new position w</w:t>
            </w:r>
            <w:r>
              <w:rPr>
                <w:rFonts w:eastAsia="Calibri" w:cs="Arial"/>
              </w:rPr>
              <w:t xml:space="preserve">as been created for an Assessment Coordinator (UPS3 teacher) to </w:t>
            </w:r>
            <w:r w:rsidR="00A8565A">
              <w:rPr>
                <w:rFonts w:eastAsia="Calibri" w:cs="Arial"/>
              </w:rPr>
              <w:t>work with DHT to lead this area in 2019-20.</w:t>
            </w:r>
            <w:r>
              <w:rPr>
                <w:rFonts w:eastAsia="Calibri" w:cs="Arial"/>
              </w:rPr>
              <w:t xml:space="preserve"> </w:t>
            </w:r>
          </w:p>
          <w:p w14:paraId="30F6D6CE" w14:textId="77777777" w:rsidR="00E236D4" w:rsidRDefault="00E236D4" w:rsidP="000D596F">
            <w:pPr>
              <w:pStyle w:val="ListParagraph"/>
              <w:spacing w:after="120" w:line="276" w:lineRule="auto"/>
              <w:ind w:left="0" w:firstLine="0"/>
              <w:rPr>
                <w:rFonts w:eastAsia="Calibri" w:cs="Arial"/>
              </w:rPr>
            </w:pPr>
          </w:p>
          <w:p w14:paraId="089B6B11" w14:textId="3F2AFBDE" w:rsidR="00E236D4" w:rsidRDefault="00E236D4" w:rsidP="000D596F">
            <w:pPr>
              <w:pStyle w:val="ListParagraph"/>
              <w:spacing w:after="120" w:line="276" w:lineRule="auto"/>
              <w:ind w:left="0" w:firstLine="0"/>
              <w:rPr>
                <w:rFonts w:eastAsia="Calibri" w:cs="Arial"/>
              </w:rPr>
            </w:pPr>
            <w:r>
              <w:rPr>
                <w:rFonts w:eastAsia="Calibri" w:cs="Arial"/>
              </w:rPr>
              <w:t>Data reports clearly show progress levels across the school, Data is being utilised by class teachers and subject leaders to inform T&amp;L.</w:t>
            </w:r>
          </w:p>
          <w:p w14:paraId="78D83C8F" w14:textId="7A878D0C" w:rsidR="00E236D4" w:rsidRDefault="00E236D4" w:rsidP="000D596F">
            <w:pPr>
              <w:pStyle w:val="ListParagraph"/>
              <w:spacing w:after="120" w:line="276" w:lineRule="auto"/>
              <w:ind w:left="0" w:firstLine="0"/>
              <w:rPr>
                <w:rFonts w:eastAsia="Calibri" w:cs="Arial"/>
              </w:rPr>
            </w:pPr>
            <w:r>
              <w:rPr>
                <w:rFonts w:eastAsia="Calibri" w:cs="Arial"/>
              </w:rPr>
              <w:t>Moderation has been undertaken</w:t>
            </w:r>
            <w:r w:rsidR="00A8565A">
              <w:rPr>
                <w:rFonts w:eastAsia="Calibri" w:cs="Arial"/>
              </w:rPr>
              <w:t xml:space="preserve"> in 2019-20 and </w:t>
            </w:r>
            <w:r>
              <w:rPr>
                <w:rFonts w:eastAsia="Calibri" w:cs="Arial"/>
              </w:rPr>
              <w:t xml:space="preserve">identified a need for further Quality Assurance that </w:t>
            </w:r>
            <w:r w:rsidR="00D14152">
              <w:rPr>
                <w:rFonts w:eastAsia="Calibri" w:cs="Arial"/>
              </w:rPr>
              <w:t xml:space="preserve">formed </w:t>
            </w:r>
            <w:r w:rsidR="00A8565A">
              <w:rPr>
                <w:rFonts w:eastAsia="Calibri" w:cs="Arial"/>
              </w:rPr>
              <w:t>part of the 2020-21</w:t>
            </w:r>
            <w:r w:rsidR="00A34145">
              <w:rPr>
                <w:rFonts w:eastAsia="Calibri" w:cs="Arial"/>
              </w:rPr>
              <w:t xml:space="preserve"> and 21-22</w:t>
            </w:r>
            <w:r w:rsidR="00A8565A">
              <w:rPr>
                <w:rFonts w:eastAsia="Calibri" w:cs="Arial"/>
              </w:rPr>
              <w:t xml:space="preserve"> SDP</w:t>
            </w:r>
            <w:r>
              <w:rPr>
                <w:rFonts w:eastAsia="Calibri" w:cs="Arial"/>
              </w:rPr>
              <w:t>.</w:t>
            </w:r>
          </w:p>
          <w:p w14:paraId="1F1F6A31" w14:textId="77777777" w:rsidR="00A02ED3" w:rsidRDefault="00A02ED3" w:rsidP="000D596F">
            <w:pPr>
              <w:pStyle w:val="ListParagraph"/>
              <w:spacing w:after="120" w:line="276" w:lineRule="auto"/>
              <w:ind w:left="0" w:firstLine="0"/>
              <w:rPr>
                <w:rFonts w:eastAsia="Calibri" w:cs="Arial"/>
              </w:rPr>
            </w:pPr>
          </w:p>
          <w:p w14:paraId="02ED1058" w14:textId="74B22CA0" w:rsidR="00D14152" w:rsidRDefault="00D14152" w:rsidP="000D596F">
            <w:pPr>
              <w:pStyle w:val="ListParagraph"/>
              <w:spacing w:after="120" w:line="276" w:lineRule="auto"/>
              <w:ind w:left="0" w:firstLine="0"/>
              <w:rPr>
                <w:rFonts w:eastAsia="Calibri" w:cs="Arial"/>
              </w:rPr>
            </w:pPr>
            <w:r>
              <w:rPr>
                <w:rFonts w:eastAsia="Calibri" w:cs="Arial"/>
              </w:rPr>
              <w:t xml:space="preserve">In 2020-21 </w:t>
            </w:r>
            <w:r w:rsidRPr="00A142FF">
              <w:rPr>
                <w:rFonts w:eastAsia="Calibri" w:cs="Arial"/>
              </w:rPr>
              <w:t xml:space="preserve">Classroom monitor altered its platform and ported to a new version, unfortunately this version has not been able to deliver what was needed for the school. We have </w:t>
            </w:r>
            <w:r w:rsidR="00DB0E6B" w:rsidRPr="00A142FF">
              <w:rPr>
                <w:rFonts w:eastAsia="Calibri" w:cs="Arial"/>
              </w:rPr>
              <w:t>subsequently transferred</w:t>
            </w:r>
            <w:r w:rsidRPr="00A142FF">
              <w:rPr>
                <w:rFonts w:eastAsia="Calibri" w:cs="Arial"/>
              </w:rPr>
              <w:t xml:space="preserve"> to Evidence for Learning from 2021-22 after a very successful trial.</w:t>
            </w:r>
            <w:r w:rsidR="006363FB" w:rsidRPr="00A142FF">
              <w:rPr>
                <w:rFonts w:eastAsia="Calibri" w:cs="Arial"/>
              </w:rPr>
              <w:t xml:space="preserve"> </w:t>
            </w:r>
            <w:r w:rsidR="00DB0E6B" w:rsidRPr="00A142FF">
              <w:rPr>
                <w:rFonts w:eastAsia="Calibri" w:cs="Arial"/>
              </w:rPr>
              <w:t>This is working well</w:t>
            </w:r>
            <w:r w:rsidR="00A34145">
              <w:rPr>
                <w:rFonts w:eastAsia="Calibri" w:cs="Arial"/>
              </w:rPr>
              <w:t xml:space="preserve"> and staff are embracing its quality to move us further forwards</w:t>
            </w:r>
            <w:r w:rsidR="00DB0E6B" w:rsidRPr="00A142FF">
              <w:rPr>
                <w:rFonts w:eastAsia="Calibri" w:cs="Arial"/>
              </w:rPr>
              <w:t>.</w:t>
            </w:r>
            <w:r w:rsidR="006363FB" w:rsidRPr="00A142FF">
              <w:rPr>
                <w:rFonts w:eastAsia="Calibri" w:cs="Arial"/>
              </w:rPr>
              <w:t xml:space="preserve"> </w:t>
            </w:r>
          </w:p>
          <w:p w14:paraId="5BAE4AEA" w14:textId="77777777" w:rsidR="00E236D4" w:rsidRPr="00A34145" w:rsidRDefault="00E236D4" w:rsidP="00E14C27">
            <w:pPr>
              <w:pStyle w:val="ListParagraph"/>
              <w:spacing w:line="276" w:lineRule="auto"/>
              <w:rPr>
                <w:rFonts w:eastAsia="Calibri" w:cs="Arial"/>
                <w:szCs w:val="22"/>
              </w:rPr>
            </w:pPr>
          </w:p>
          <w:p w14:paraId="72A25795" w14:textId="1E39E896" w:rsidR="00E14C27" w:rsidRPr="00A34145" w:rsidRDefault="00A02ED3" w:rsidP="00623A5C">
            <w:pPr>
              <w:spacing w:line="276" w:lineRule="auto"/>
              <w:ind w:left="0" w:firstLine="0"/>
              <w:rPr>
                <w:rFonts w:ascii="Arial" w:eastAsia="Calibri" w:hAnsi="Arial" w:cs="Arial"/>
                <w:sz w:val="22"/>
                <w:szCs w:val="22"/>
              </w:rPr>
            </w:pPr>
            <w:r w:rsidRPr="00A34145">
              <w:rPr>
                <w:rFonts w:ascii="Arial" w:eastAsia="Calibri" w:hAnsi="Arial" w:cs="Arial"/>
                <w:sz w:val="22"/>
                <w:szCs w:val="22"/>
              </w:rPr>
              <w:t>Our n</w:t>
            </w:r>
            <w:r w:rsidR="005C702A" w:rsidRPr="00A34145">
              <w:rPr>
                <w:rFonts w:ascii="Arial" w:eastAsia="Calibri" w:hAnsi="Arial" w:cs="Arial"/>
                <w:sz w:val="22"/>
                <w:szCs w:val="22"/>
              </w:rPr>
              <w:t>ew reporting system has received excellent feedback from parents including –</w:t>
            </w:r>
          </w:p>
          <w:p w14:paraId="6A5B5755" w14:textId="14F6E8E6" w:rsidR="005C702A" w:rsidRPr="00A34145" w:rsidRDefault="005C702A" w:rsidP="005C702A">
            <w:pPr>
              <w:spacing w:after="120" w:line="276" w:lineRule="auto"/>
              <w:ind w:left="717"/>
              <w:rPr>
                <w:rFonts w:ascii="Arial" w:eastAsia="Calibri" w:hAnsi="Arial" w:cs="Arial"/>
                <w:i/>
                <w:sz w:val="22"/>
                <w:szCs w:val="22"/>
              </w:rPr>
            </w:pPr>
            <w:r w:rsidRPr="00A34145">
              <w:rPr>
                <w:rFonts w:ascii="Arial" w:eastAsia="Calibri" w:hAnsi="Arial" w:cs="Arial"/>
                <w:i/>
                <w:sz w:val="22"/>
                <w:szCs w:val="22"/>
              </w:rPr>
              <w:t>“A lovely clear illustration of the work she has done and linked to targets”</w:t>
            </w:r>
          </w:p>
          <w:p w14:paraId="1D49D0FF" w14:textId="39983473" w:rsidR="005C702A" w:rsidRPr="00A34145" w:rsidRDefault="005C702A" w:rsidP="005C702A">
            <w:pPr>
              <w:spacing w:after="120" w:line="276" w:lineRule="auto"/>
              <w:ind w:left="717"/>
              <w:rPr>
                <w:rFonts w:ascii="Arial" w:eastAsia="Calibri" w:hAnsi="Arial" w:cs="Arial"/>
                <w:i/>
                <w:sz w:val="22"/>
                <w:szCs w:val="22"/>
              </w:rPr>
            </w:pPr>
            <w:r w:rsidRPr="00A34145">
              <w:rPr>
                <w:rFonts w:ascii="Arial" w:eastAsia="Calibri" w:hAnsi="Arial" w:cs="Arial"/>
                <w:i/>
                <w:sz w:val="22"/>
                <w:szCs w:val="22"/>
              </w:rPr>
              <w:t>“Good to know the target statements put into context with photos / comments. XXX couldn’t wait to share it with me!”</w:t>
            </w:r>
          </w:p>
          <w:p w14:paraId="138050F0" w14:textId="33407DFF" w:rsidR="005C702A" w:rsidRPr="00A34145" w:rsidRDefault="005C702A" w:rsidP="005C702A">
            <w:pPr>
              <w:spacing w:after="120" w:line="276" w:lineRule="auto"/>
              <w:ind w:left="717"/>
              <w:rPr>
                <w:rFonts w:ascii="Arial" w:eastAsia="Calibri" w:hAnsi="Arial" w:cs="Arial"/>
                <w:i/>
                <w:sz w:val="22"/>
                <w:szCs w:val="22"/>
              </w:rPr>
            </w:pPr>
            <w:r w:rsidRPr="00A34145">
              <w:rPr>
                <w:rFonts w:ascii="Arial" w:eastAsia="Calibri" w:hAnsi="Arial" w:cs="Arial"/>
                <w:i/>
                <w:sz w:val="22"/>
                <w:szCs w:val="22"/>
              </w:rPr>
              <w:t>“We think the new format of reporting and learning journey is really great as it shows progress over the year via ongoing assessment of our child’s targets.”</w:t>
            </w:r>
          </w:p>
          <w:p w14:paraId="2AD9D848" w14:textId="77777777" w:rsidR="005C702A" w:rsidRDefault="005C702A" w:rsidP="00E14C27">
            <w:pPr>
              <w:pStyle w:val="ListParagraph"/>
              <w:spacing w:line="276" w:lineRule="auto"/>
              <w:rPr>
                <w:rFonts w:eastAsia="Calibri" w:cs="Arial"/>
              </w:rPr>
            </w:pPr>
          </w:p>
          <w:p w14:paraId="35BC0783" w14:textId="5D11E63B" w:rsidR="0087209E" w:rsidRDefault="0087209E" w:rsidP="006231B9">
            <w:pPr>
              <w:pStyle w:val="ListParagraph"/>
              <w:numPr>
                <w:ilvl w:val="0"/>
                <w:numId w:val="29"/>
              </w:numPr>
              <w:spacing w:line="276" w:lineRule="auto"/>
              <w:rPr>
                <w:rFonts w:eastAsia="Calibri" w:cs="Arial"/>
              </w:rPr>
            </w:pPr>
            <w:r w:rsidRPr="00E14C27">
              <w:rPr>
                <w:rFonts w:eastAsia="Calibri" w:cs="Arial"/>
              </w:rPr>
              <w:t>Systems are in place for eva</w:t>
            </w:r>
            <w:r w:rsidR="00877077" w:rsidRPr="00E14C27">
              <w:rPr>
                <w:rFonts w:eastAsia="Calibri" w:cs="Arial"/>
              </w:rPr>
              <w:t xml:space="preserve">luating </w:t>
            </w:r>
            <w:r w:rsidR="00EA1EB5">
              <w:rPr>
                <w:rFonts w:eastAsia="Calibri" w:cs="Arial"/>
              </w:rPr>
              <w:t xml:space="preserve">TA Development </w:t>
            </w:r>
            <w:r w:rsidR="00E14C27">
              <w:rPr>
                <w:rFonts w:eastAsia="Calibri" w:cs="Arial"/>
              </w:rPr>
              <w:t xml:space="preserve">linked to a yearly </w:t>
            </w:r>
            <w:r w:rsidR="00EA1EB5">
              <w:rPr>
                <w:rFonts w:eastAsia="Calibri" w:cs="Arial"/>
              </w:rPr>
              <w:t xml:space="preserve">training </w:t>
            </w:r>
            <w:r w:rsidR="009C7823" w:rsidRPr="00E14C27">
              <w:rPr>
                <w:rFonts w:eastAsia="Calibri" w:cs="Arial"/>
              </w:rPr>
              <w:t>Calendar we have introduced.</w:t>
            </w:r>
            <w:r w:rsidR="00A8565A">
              <w:rPr>
                <w:rFonts w:eastAsia="Calibri" w:cs="Arial"/>
              </w:rPr>
              <w:t xml:space="preserve"> These targets are clearly linked to school development priorities and led by UPS teachers and SLT.</w:t>
            </w:r>
          </w:p>
          <w:p w14:paraId="4CC1AA45" w14:textId="77777777" w:rsidR="00E14C27" w:rsidRDefault="00E14C27" w:rsidP="00E14C27">
            <w:pPr>
              <w:pStyle w:val="ListParagraph"/>
              <w:spacing w:line="276" w:lineRule="auto"/>
              <w:rPr>
                <w:rFonts w:eastAsia="Calibri" w:cs="Arial"/>
              </w:rPr>
            </w:pPr>
          </w:p>
          <w:p w14:paraId="1339A315" w14:textId="6260FD4A" w:rsidR="00A02ED3" w:rsidRDefault="0028566A" w:rsidP="006231B9">
            <w:pPr>
              <w:pStyle w:val="ListParagraph"/>
              <w:numPr>
                <w:ilvl w:val="0"/>
                <w:numId w:val="29"/>
              </w:numPr>
              <w:spacing w:line="276" w:lineRule="auto"/>
              <w:rPr>
                <w:rFonts w:eastAsia="Calibri" w:cs="Arial"/>
              </w:rPr>
            </w:pPr>
            <w:r>
              <w:rPr>
                <w:rFonts w:eastAsia="Calibri" w:cs="Arial"/>
              </w:rPr>
              <w:t xml:space="preserve">School now uses </w:t>
            </w:r>
            <w:r w:rsidR="0087209E" w:rsidRPr="00955429">
              <w:rPr>
                <w:rFonts w:eastAsia="Calibri" w:cs="Arial"/>
              </w:rPr>
              <w:t>the TAS and are working with Social Care and Health Professionals to ensure the</w:t>
            </w:r>
            <w:r w:rsidR="00877077">
              <w:rPr>
                <w:rFonts w:eastAsia="Calibri" w:cs="Arial"/>
              </w:rPr>
              <w:t xml:space="preserve"> holistic view of each student and their </w:t>
            </w:r>
            <w:r w:rsidR="0087209E" w:rsidRPr="00955429">
              <w:rPr>
                <w:rFonts w:eastAsia="Calibri" w:cs="Arial"/>
              </w:rPr>
              <w:t xml:space="preserve">needs is maintained. </w:t>
            </w:r>
            <w:r w:rsidR="00DB0E6B">
              <w:rPr>
                <w:rFonts w:eastAsia="Calibri" w:cs="Arial"/>
              </w:rPr>
              <w:t>Unfortunately,</w:t>
            </w:r>
            <w:r w:rsidR="00A02ED3">
              <w:rPr>
                <w:rFonts w:eastAsia="Calibri" w:cs="Arial"/>
              </w:rPr>
              <w:t xml:space="preserve"> this model isn’t working as well as it should due to capacity issues at Social care.</w:t>
            </w:r>
          </w:p>
          <w:p w14:paraId="105542CE" w14:textId="77777777" w:rsidR="00A02ED3" w:rsidRPr="00A02ED3" w:rsidRDefault="00A02ED3" w:rsidP="00A02ED3">
            <w:pPr>
              <w:pStyle w:val="ListParagraph"/>
              <w:rPr>
                <w:rFonts w:eastAsia="Calibri" w:cs="Arial"/>
              </w:rPr>
            </w:pPr>
          </w:p>
          <w:p w14:paraId="2E9C86AE" w14:textId="253228D5" w:rsidR="00A02ED3" w:rsidRDefault="0087209E" w:rsidP="000D596F">
            <w:pPr>
              <w:pStyle w:val="ListParagraph"/>
              <w:spacing w:line="276" w:lineRule="auto"/>
              <w:ind w:left="0" w:firstLine="0"/>
              <w:rPr>
                <w:rFonts w:eastAsia="Calibri" w:cs="Arial"/>
              </w:rPr>
            </w:pPr>
            <w:r w:rsidRPr="00955429">
              <w:rPr>
                <w:rFonts w:eastAsia="Calibri" w:cs="Arial"/>
              </w:rPr>
              <w:t>We are working with the LA in respect to developing the schoo</w:t>
            </w:r>
            <w:r w:rsidR="00C81B4C">
              <w:rPr>
                <w:rFonts w:eastAsia="Calibri" w:cs="Arial"/>
              </w:rPr>
              <w:t>ls resources</w:t>
            </w:r>
            <w:r w:rsidRPr="00955429">
              <w:rPr>
                <w:rFonts w:eastAsia="Calibri" w:cs="Arial"/>
              </w:rPr>
              <w:t xml:space="preserve"> to enable us to meet the needs to the learners in </w:t>
            </w:r>
            <w:r w:rsidR="005C702A">
              <w:rPr>
                <w:rFonts w:eastAsia="Calibri" w:cs="Arial"/>
              </w:rPr>
              <w:t>EHCPs</w:t>
            </w:r>
            <w:r>
              <w:rPr>
                <w:rFonts w:eastAsia="Calibri" w:cs="Arial"/>
              </w:rPr>
              <w:t xml:space="preserve"> with Governors full support</w:t>
            </w:r>
            <w:r w:rsidRPr="00955429">
              <w:rPr>
                <w:rFonts w:eastAsia="Calibri" w:cs="Arial"/>
              </w:rPr>
              <w:t>.</w:t>
            </w:r>
            <w:r w:rsidR="00C81B4C">
              <w:rPr>
                <w:rFonts w:eastAsia="Calibri" w:cs="Arial"/>
              </w:rPr>
              <w:t xml:space="preserve"> </w:t>
            </w:r>
          </w:p>
          <w:p w14:paraId="5D238236" w14:textId="77777777" w:rsidR="00A02ED3" w:rsidRPr="00A02ED3" w:rsidRDefault="00A02ED3" w:rsidP="000D596F">
            <w:pPr>
              <w:pStyle w:val="ListParagraph"/>
              <w:ind w:left="0" w:firstLine="0"/>
              <w:rPr>
                <w:rFonts w:eastAsia="Calibri" w:cs="Arial"/>
              </w:rPr>
            </w:pPr>
          </w:p>
          <w:p w14:paraId="061085E3" w14:textId="459C5E44" w:rsidR="00E236D4" w:rsidRPr="00A142FF" w:rsidRDefault="00A02ED3" w:rsidP="000D596F">
            <w:pPr>
              <w:pStyle w:val="ListParagraph"/>
              <w:spacing w:line="276" w:lineRule="auto"/>
              <w:ind w:left="0" w:firstLine="0"/>
              <w:rPr>
                <w:rFonts w:eastAsia="Calibri" w:cs="Arial"/>
              </w:rPr>
            </w:pPr>
            <w:r w:rsidRPr="00A142FF">
              <w:rPr>
                <w:rFonts w:eastAsia="Calibri" w:cs="Arial"/>
              </w:rPr>
              <w:t>Unfortunately, w</w:t>
            </w:r>
            <w:r w:rsidR="00C81B4C" w:rsidRPr="00A142FF">
              <w:rPr>
                <w:rFonts w:eastAsia="Calibri" w:cs="Arial"/>
              </w:rPr>
              <w:t xml:space="preserve">e are </w:t>
            </w:r>
            <w:r w:rsidR="00A8565A" w:rsidRPr="00A142FF">
              <w:rPr>
                <w:rFonts w:eastAsia="Calibri" w:cs="Arial"/>
              </w:rPr>
              <w:t xml:space="preserve">still waiting </w:t>
            </w:r>
            <w:r w:rsidR="00C81B4C" w:rsidRPr="00A142FF">
              <w:rPr>
                <w:rFonts w:eastAsia="Calibri" w:cs="Arial"/>
              </w:rPr>
              <w:t xml:space="preserve">for the review of High Needs funding to be completed by the </w:t>
            </w:r>
            <w:r w:rsidR="007C4EB3" w:rsidRPr="00A142FF">
              <w:rPr>
                <w:rFonts w:eastAsia="Calibri" w:cs="Arial"/>
              </w:rPr>
              <w:t>Authority, which</w:t>
            </w:r>
            <w:r w:rsidR="005C702A" w:rsidRPr="00A142FF">
              <w:rPr>
                <w:rFonts w:eastAsia="Calibri" w:cs="Arial"/>
              </w:rPr>
              <w:t xml:space="preserve"> </w:t>
            </w:r>
            <w:r w:rsidR="00C81B4C" w:rsidRPr="00A142FF">
              <w:rPr>
                <w:rFonts w:eastAsia="Calibri" w:cs="Arial"/>
              </w:rPr>
              <w:t xml:space="preserve">means we have again </w:t>
            </w:r>
            <w:r w:rsidR="007C4EB3" w:rsidRPr="00A142FF">
              <w:rPr>
                <w:rFonts w:eastAsia="Calibri" w:cs="Arial"/>
              </w:rPr>
              <w:t xml:space="preserve">been forced to </w:t>
            </w:r>
            <w:r w:rsidR="00C81B4C" w:rsidRPr="00A142FF">
              <w:rPr>
                <w:rFonts w:eastAsia="Calibri" w:cs="Arial"/>
              </w:rPr>
              <w:t>ask for additional f</w:t>
            </w:r>
            <w:r w:rsidRPr="00A142FF">
              <w:rPr>
                <w:rFonts w:eastAsia="Calibri" w:cs="Arial"/>
              </w:rPr>
              <w:t xml:space="preserve">unding for each </w:t>
            </w:r>
            <w:r w:rsidR="00E236D4" w:rsidRPr="00A142FF">
              <w:rPr>
                <w:rFonts w:eastAsia="Calibri" w:cs="Arial"/>
              </w:rPr>
              <w:t>financial year</w:t>
            </w:r>
            <w:r w:rsidR="007C4EB3" w:rsidRPr="00A142FF">
              <w:rPr>
                <w:rFonts w:eastAsia="Calibri" w:cs="Arial"/>
              </w:rPr>
              <w:t xml:space="preserve">. </w:t>
            </w:r>
            <w:r w:rsidR="00DB0E6B" w:rsidRPr="00A142FF">
              <w:rPr>
                <w:rFonts w:eastAsia="Calibri" w:cs="Arial"/>
              </w:rPr>
              <w:t xml:space="preserve">Funding for the financial year 2022-23 has been agreed in February 2022 due to requests from school for earlier communication and decisions. Previously this has been received in </w:t>
            </w:r>
            <w:r w:rsidR="00A8565A" w:rsidRPr="00A142FF">
              <w:rPr>
                <w:rFonts w:eastAsia="Calibri" w:cs="Arial"/>
              </w:rPr>
              <w:t>June</w:t>
            </w:r>
            <w:r w:rsidR="00E0778C" w:rsidRPr="00A142FF">
              <w:rPr>
                <w:rFonts w:eastAsia="Calibri" w:cs="Arial"/>
              </w:rPr>
              <w:t xml:space="preserve">, </w:t>
            </w:r>
            <w:r w:rsidR="00DB0E6B" w:rsidRPr="00A142FF">
              <w:rPr>
                <w:rFonts w:eastAsia="Calibri" w:cs="Arial"/>
              </w:rPr>
              <w:t>making</w:t>
            </w:r>
            <w:r w:rsidRPr="00A142FF">
              <w:rPr>
                <w:rFonts w:eastAsia="Calibri" w:cs="Arial"/>
              </w:rPr>
              <w:t xml:space="preserve"> </w:t>
            </w:r>
            <w:r w:rsidR="00E0778C" w:rsidRPr="00A142FF">
              <w:rPr>
                <w:rFonts w:eastAsia="Calibri" w:cs="Arial"/>
              </w:rPr>
              <w:t>planning for the future very difficult</w:t>
            </w:r>
            <w:r w:rsidRPr="00A142FF">
              <w:rPr>
                <w:rFonts w:eastAsia="Calibri" w:cs="Arial"/>
              </w:rPr>
              <w:t xml:space="preserve"> / impossible</w:t>
            </w:r>
            <w:r w:rsidR="00E0778C" w:rsidRPr="00A142FF">
              <w:rPr>
                <w:rFonts w:eastAsia="Calibri" w:cs="Arial"/>
              </w:rPr>
              <w:t xml:space="preserve">. </w:t>
            </w:r>
          </w:p>
          <w:p w14:paraId="1BD5C7B5" w14:textId="77777777" w:rsidR="00E236D4" w:rsidRPr="00A142FF" w:rsidRDefault="00E236D4" w:rsidP="000D596F">
            <w:pPr>
              <w:pStyle w:val="ListParagraph"/>
              <w:ind w:left="0" w:firstLine="0"/>
              <w:rPr>
                <w:rFonts w:eastAsia="Calibri" w:cs="Arial"/>
              </w:rPr>
            </w:pPr>
          </w:p>
          <w:p w14:paraId="4BDC441B" w14:textId="10FCF0DE" w:rsidR="00E236D4" w:rsidRDefault="00E236D4" w:rsidP="000D596F">
            <w:pPr>
              <w:pStyle w:val="ListParagraph"/>
              <w:spacing w:line="276" w:lineRule="auto"/>
              <w:ind w:left="0" w:firstLine="0"/>
              <w:rPr>
                <w:rFonts w:eastAsia="Calibri" w:cs="Arial"/>
              </w:rPr>
            </w:pPr>
            <w:r w:rsidRPr="00A142FF">
              <w:rPr>
                <w:rFonts w:eastAsia="Calibri" w:cs="Arial"/>
              </w:rPr>
              <w:t>The school enj</w:t>
            </w:r>
            <w:r w:rsidR="00E1159B" w:rsidRPr="00A142FF">
              <w:rPr>
                <w:rFonts w:eastAsia="Calibri" w:cs="Arial"/>
              </w:rPr>
              <w:t xml:space="preserve">oys a </w:t>
            </w:r>
            <w:r w:rsidR="007C4EB3" w:rsidRPr="00A142FF">
              <w:rPr>
                <w:rFonts w:eastAsia="Calibri" w:cs="Arial"/>
              </w:rPr>
              <w:t xml:space="preserve">very </w:t>
            </w:r>
            <w:r w:rsidR="00E1159B" w:rsidRPr="00A142FF">
              <w:rPr>
                <w:rFonts w:eastAsia="Calibri" w:cs="Arial"/>
              </w:rPr>
              <w:t>positive working relation</w:t>
            </w:r>
            <w:r w:rsidRPr="00A142FF">
              <w:rPr>
                <w:rFonts w:eastAsia="Calibri" w:cs="Arial"/>
              </w:rPr>
              <w:t xml:space="preserve">ship with the </w:t>
            </w:r>
            <w:r w:rsidR="007C4EB3" w:rsidRPr="00A142FF">
              <w:rPr>
                <w:rFonts w:eastAsia="Calibri" w:cs="Arial"/>
              </w:rPr>
              <w:t>Authority and Nicki White (</w:t>
            </w:r>
            <w:r w:rsidRPr="00A142FF">
              <w:rPr>
                <w:rFonts w:eastAsia="Calibri" w:cs="Arial"/>
              </w:rPr>
              <w:t>SSIA</w:t>
            </w:r>
            <w:r w:rsidR="007C4EB3" w:rsidRPr="00A142FF">
              <w:rPr>
                <w:rFonts w:eastAsia="Calibri" w:cs="Arial"/>
              </w:rPr>
              <w:t>)</w:t>
            </w:r>
            <w:r w:rsidRPr="00A142FF">
              <w:rPr>
                <w:rFonts w:eastAsia="Calibri" w:cs="Arial"/>
              </w:rPr>
              <w:t xml:space="preserve"> and benefited from</w:t>
            </w:r>
            <w:r>
              <w:rPr>
                <w:rFonts w:eastAsia="Calibri" w:cs="Arial"/>
              </w:rPr>
              <w:t xml:space="preserve"> targeted work with a SEND specialist in 20</w:t>
            </w:r>
            <w:r w:rsidR="00A02ED3">
              <w:rPr>
                <w:rFonts w:eastAsia="Calibri" w:cs="Arial"/>
              </w:rPr>
              <w:t>20-21</w:t>
            </w:r>
            <w:r>
              <w:rPr>
                <w:rFonts w:eastAsia="Calibri" w:cs="Arial"/>
              </w:rPr>
              <w:t>.</w:t>
            </w:r>
          </w:p>
          <w:p w14:paraId="52B136BC" w14:textId="738DAC13" w:rsidR="00EA1EB5" w:rsidRDefault="00EA1EB5" w:rsidP="000D596F">
            <w:pPr>
              <w:pStyle w:val="ListParagraph"/>
              <w:spacing w:line="276" w:lineRule="auto"/>
              <w:ind w:left="0" w:firstLine="0"/>
              <w:rPr>
                <w:rFonts w:eastAsia="Calibri" w:cs="Arial"/>
              </w:rPr>
            </w:pPr>
          </w:p>
          <w:p w14:paraId="1D0F56AE" w14:textId="4767EFF6" w:rsidR="00EA1EB5" w:rsidRDefault="00EA1EB5" w:rsidP="000D596F">
            <w:pPr>
              <w:pStyle w:val="ListParagraph"/>
              <w:spacing w:line="276" w:lineRule="auto"/>
              <w:ind w:left="0" w:firstLine="0"/>
              <w:rPr>
                <w:rFonts w:eastAsia="Calibri" w:cs="Arial"/>
              </w:rPr>
            </w:pPr>
            <w:r>
              <w:rPr>
                <w:rFonts w:eastAsia="Calibri" w:cs="Arial"/>
              </w:rPr>
              <w:t>Uncertainty around the offer across Stockport and place planning (combined with funding concerns) continues to hinder the schools leadership teams ability to plan long term.</w:t>
            </w:r>
          </w:p>
          <w:p w14:paraId="0979065C" w14:textId="50621261" w:rsidR="00E236D4" w:rsidRPr="00E236D4" w:rsidRDefault="00E236D4" w:rsidP="00E236D4">
            <w:pPr>
              <w:pStyle w:val="ListParagraph"/>
              <w:spacing w:line="276" w:lineRule="auto"/>
              <w:rPr>
                <w:rFonts w:eastAsia="Calibri" w:cs="Arial"/>
              </w:rPr>
            </w:pPr>
          </w:p>
        </w:tc>
      </w:tr>
    </w:tbl>
    <w:p w14:paraId="26D7DDA6" w14:textId="77777777" w:rsidR="0087209E" w:rsidRPr="00955429" w:rsidRDefault="0087209E" w:rsidP="0087209E">
      <w:pPr>
        <w:spacing w:line="276" w:lineRule="auto"/>
        <w:rPr>
          <w:rFonts w:ascii="Arial" w:eastAsia="Calibri" w:hAnsi="Arial" w:cs="Arial"/>
        </w:rPr>
      </w:pPr>
    </w:p>
    <w:p w14:paraId="03FCB6E9" w14:textId="77777777" w:rsidR="0087209E" w:rsidRPr="00955429" w:rsidRDefault="0087209E" w:rsidP="0087209E">
      <w:pPr>
        <w:spacing w:after="200" w:line="276" w:lineRule="auto"/>
        <w:rPr>
          <w:rFonts w:ascii="Arial" w:eastAsia="Arial" w:hAnsi="Arial" w:cs="Arial"/>
          <w:b/>
          <w:lang w:eastAsia="en-GB"/>
        </w:rPr>
      </w:pPr>
    </w:p>
    <w:p w14:paraId="7639A8BB" w14:textId="6F7B334C" w:rsidR="0087209E" w:rsidRPr="00674F45" w:rsidRDefault="0087209E" w:rsidP="005C702A">
      <w:pPr>
        <w:spacing w:after="200" w:line="276" w:lineRule="auto"/>
        <w:rPr>
          <w:rFonts w:ascii="Arial" w:eastAsiaTheme="minorEastAsia" w:hAnsi="Arial" w:cs="Arial"/>
          <w:b/>
          <w:bCs/>
          <w:color w:val="auto"/>
          <w:sz w:val="40"/>
          <w:szCs w:val="40"/>
          <w:u w:val="single"/>
        </w:rPr>
      </w:pPr>
      <w:r w:rsidRPr="00955429">
        <w:rPr>
          <w:rFonts w:ascii="Arial" w:eastAsia="Arial" w:hAnsi="Arial" w:cs="Arial"/>
          <w:b/>
          <w:lang w:eastAsia="en-GB"/>
        </w:rPr>
        <w:br w:type="page"/>
      </w:r>
      <w:r w:rsidRPr="00674F45">
        <w:rPr>
          <w:rFonts w:ascii="Arial" w:eastAsiaTheme="minorEastAsia" w:hAnsi="Arial" w:cs="Arial"/>
          <w:b/>
          <w:bCs/>
          <w:color w:val="auto"/>
          <w:sz w:val="40"/>
          <w:szCs w:val="40"/>
          <w:u w:val="single"/>
        </w:rPr>
        <w:lastRenderedPageBreak/>
        <w:t>SELF EVALUATION</w:t>
      </w:r>
    </w:p>
    <w:p w14:paraId="0FD70F70" w14:textId="1D0AFB1B" w:rsidR="00C0334D" w:rsidRDefault="00C0334D" w:rsidP="00764305">
      <w:pPr>
        <w:spacing w:line="276" w:lineRule="auto"/>
        <w:jc w:val="center"/>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t>Overall Effectiveness</w:t>
      </w:r>
    </w:p>
    <w:p w14:paraId="350F44E3" w14:textId="77777777" w:rsidR="00C0334D" w:rsidRDefault="00C0334D" w:rsidP="00555118">
      <w:pPr>
        <w:spacing w:line="276" w:lineRule="auto"/>
        <w:rPr>
          <w:rFonts w:ascii="Arial" w:eastAsiaTheme="minorEastAsia" w:hAnsi="Arial" w:cs="Arial"/>
          <w:b/>
          <w:bCs/>
          <w:color w:val="auto"/>
          <w:sz w:val="28"/>
          <w:szCs w:val="28"/>
          <w:u w:val="single"/>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96"/>
      </w:tblGrid>
      <w:tr w:rsidR="00C0334D" w14:paraId="174A8ED3" w14:textId="77777777" w:rsidTr="00F86ED8">
        <w:trPr>
          <w:trHeight w:val="422"/>
        </w:trPr>
        <w:tc>
          <w:tcPr>
            <w:tcW w:w="8996" w:type="dxa"/>
            <w:tcBorders>
              <w:bottom w:val="single" w:sz="8" w:space="0" w:color="7030A0"/>
            </w:tcBorders>
            <w:shd w:val="clear" w:color="auto" w:fill="7030A0"/>
          </w:tcPr>
          <w:p w14:paraId="274B856E" w14:textId="77C37999" w:rsidR="00C0334D" w:rsidRPr="00F15E5B" w:rsidRDefault="00F15E5B" w:rsidP="00F15E5B">
            <w:pPr>
              <w:shd w:val="clear" w:color="auto" w:fill="7030A0"/>
              <w:spacing w:line="276" w:lineRule="auto"/>
              <w:rPr>
                <w:rFonts w:ascii="Arial" w:eastAsiaTheme="minorEastAsia" w:hAnsi="Arial" w:cs="Arial"/>
                <w:bCs/>
                <w:color w:val="FFFFFF" w:themeColor="background1"/>
                <w:sz w:val="28"/>
                <w:szCs w:val="28"/>
              </w:rPr>
            </w:pPr>
            <w:r w:rsidRPr="00F15E5B">
              <w:rPr>
                <w:rFonts w:ascii="Arial" w:eastAsiaTheme="minorEastAsia" w:hAnsi="Arial" w:cs="Arial"/>
                <w:bCs/>
                <w:color w:val="FFFFFF" w:themeColor="background1"/>
                <w:sz w:val="28"/>
                <w:szCs w:val="28"/>
              </w:rPr>
              <w:t>Judgement</w:t>
            </w:r>
          </w:p>
        </w:tc>
      </w:tr>
      <w:tr w:rsidR="00F15E5B" w14:paraId="4ACDAC41" w14:textId="77777777" w:rsidTr="00F86ED8">
        <w:trPr>
          <w:trHeight w:val="1477"/>
        </w:trPr>
        <w:tc>
          <w:tcPr>
            <w:tcW w:w="8996" w:type="dxa"/>
            <w:tcBorders>
              <w:top w:val="single" w:sz="8" w:space="0" w:color="7030A0"/>
              <w:left w:val="single" w:sz="8" w:space="0" w:color="7030A0"/>
              <w:bottom w:val="single" w:sz="8" w:space="0" w:color="7030A0"/>
              <w:right w:val="single" w:sz="8" w:space="0" w:color="7030A0"/>
            </w:tcBorders>
          </w:tcPr>
          <w:p w14:paraId="0AAAE82A" w14:textId="10D33CDB" w:rsidR="00F15E5B" w:rsidRPr="00F953CB" w:rsidRDefault="00F15E5B" w:rsidP="00F953CB">
            <w:pPr>
              <w:ind w:left="0"/>
              <w:rPr>
                <w:rFonts w:ascii="Arial" w:eastAsiaTheme="minorEastAsia" w:hAnsi="Arial" w:cs="Arial"/>
                <w:bCs/>
                <w:color w:val="8DB3E2" w:themeColor="text2" w:themeTint="66"/>
                <w:sz w:val="22"/>
                <w:szCs w:val="22"/>
              </w:rPr>
            </w:pPr>
            <w:r w:rsidRPr="00F953CB">
              <w:rPr>
                <w:rFonts w:ascii="Arial" w:eastAsiaTheme="minorEastAsia" w:hAnsi="Arial" w:cs="Arial"/>
                <w:bCs/>
                <w:color w:val="000000" w:themeColor="text1"/>
                <w:sz w:val="22"/>
                <w:szCs w:val="22"/>
              </w:rPr>
              <w:t xml:space="preserve">The </w:t>
            </w:r>
            <w:r w:rsidR="00B365FA" w:rsidRPr="00F953CB">
              <w:rPr>
                <w:rFonts w:ascii="Arial" w:eastAsiaTheme="minorEastAsia" w:hAnsi="Arial" w:cs="Arial"/>
                <w:bCs/>
                <w:color w:val="000000" w:themeColor="text1"/>
                <w:sz w:val="22"/>
                <w:szCs w:val="22"/>
              </w:rPr>
              <w:t xml:space="preserve">current </w:t>
            </w:r>
            <w:r w:rsidRPr="00F953CB">
              <w:rPr>
                <w:rFonts w:ascii="Arial" w:eastAsiaTheme="minorEastAsia" w:hAnsi="Arial" w:cs="Arial"/>
                <w:bCs/>
                <w:color w:val="000000" w:themeColor="text1"/>
                <w:sz w:val="22"/>
                <w:szCs w:val="22"/>
              </w:rPr>
              <w:t xml:space="preserve">judgement </w:t>
            </w:r>
            <w:r w:rsidR="00B365FA" w:rsidRPr="00F953CB">
              <w:rPr>
                <w:rFonts w:ascii="Arial" w:eastAsiaTheme="minorEastAsia" w:hAnsi="Arial" w:cs="Arial"/>
                <w:bCs/>
                <w:color w:val="000000" w:themeColor="text1"/>
                <w:sz w:val="22"/>
                <w:szCs w:val="22"/>
              </w:rPr>
              <w:t xml:space="preserve">of school </w:t>
            </w:r>
            <w:r w:rsidRPr="00F953CB">
              <w:rPr>
                <w:rFonts w:ascii="Arial" w:eastAsiaTheme="minorEastAsia" w:hAnsi="Arial" w:cs="Arial"/>
                <w:bCs/>
                <w:color w:val="000000" w:themeColor="text1"/>
                <w:sz w:val="22"/>
                <w:szCs w:val="22"/>
              </w:rPr>
              <w:t xml:space="preserve">is </w:t>
            </w:r>
            <w:r w:rsidR="004D4DEC" w:rsidRPr="00F953CB">
              <w:rPr>
                <w:rFonts w:ascii="Arial" w:eastAsiaTheme="minorEastAsia" w:hAnsi="Arial" w:cs="Arial"/>
                <w:b/>
                <w:bCs/>
                <w:color w:val="000000" w:themeColor="text1"/>
                <w:sz w:val="22"/>
                <w:szCs w:val="22"/>
              </w:rPr>
              <w:t>Good</w:t>
            </w:r>
            <w:r w:rsidR="00D033B4" w:rsidRPr="00F953CB">
              <w:rPr>
                <w:rFonts w:ascii="Arial" w:eastAsiaTheme="minorEastAsia" w:hAnsi="Arial" w:cs="Arial"/>
                <w:bCs/>
                <w:color w:val="000000" w:themeColor="text1"/>
                <w:sz w:val="22"/>
                <w:szCs w:val="22"/>
              </w:rPr>
              <w:t xml:space="preserve"> </w:t>
            </w:r>
            <w:r w:rsidRPr="00F953CB">
              <w:rPr>
                <w:rFonts w:ascii="Arial" w:eastAsiaTheme="minorEastAsia" w:hAnsi="Arial" w:cs="Arial"/>
                <w:bCs/>
                <w:color w:val="000000" w:themeColor="text1"/>
                <w:sz w:val="22"/>
                <w:szCs w:val="22"/>
              </w:rPr>
              <w:t>because</w:t>
            </w:r>
            <w:r w:rsidRPr="00F953CB">
              <w:rPr>
                <w:rFonts w:ascii="Arial" w:eastAsiaTheme="minorEastAsia" w:hAnsi="Arial" w:cs="Arial"/>
                <w:bCs/>
                <w:color w:val="8DB3E2" w:themeColor="text2" w:themeTint="66"/>
                <w:sz w:val="22"/>
                <w:szCs w:val="22"/>
              </w:rPr>
              <w:t>:</w:t>
            </w:r>
          </w:p>
          <w:p w14:paraId="12D25B01" w14:textId="77777777" w:rsidR="00CB617A" w:rsidRPr="00F953CB" w:rsidRDefault="00CB617A" w:rsidP="00F953CB">
            <w:pPr>
              <w:ind w:left="0"/>
              <w:rPr>
                <w:rFonts w:ascii="Arial" w:eastAsiaTheme="minorEastAsia" w:hAnsi="Arial" w:cs="Arial"/>
                <w:bCs/>
                <w:color w:val="8DB3E2" w:themeColor="text2" w:themeTint="66"/>
                <w:sz w:val="22"/>
                <w:szCs w:val="22"/>
              </w:rPr>
            </w:pPr>
          </w:p>
          <w:p w14:paraId="1EB8A338" w14:textId="1EAEA799" w:rsidR="00A142FF" w:rsidRPr="00F953CB" w:rsidRDefault="004D4DEC" w:rsidP="00F953CB">
            <w:pPr>
              <w:pStyle w:val="Bulletsspaced"/>
              <w:framePr w:wrap="around"/>
            </w:pPr>
            <w:r w:rsidRPr="00F953CB">
              <w:t xml:space="preserve">SLT have </w:t>
            </w:r>
            <w:r w:rsidR="009C7823" w:rsidRPr="00F953CB">
              <w:t>developed a</w:t>
            </w:r>
            <w:r w:rsidR="00E236D4" w:rsidRPr="00F953CB">
              <w:t xml:space="preserve"> sound </w:t>
            </w:r>
            <w:r w:rsidR="009C7823" w:rsidRPr="00F953CB">
              <w:t xml:space="preserve">understanding of the school position </w:t>
            </w:r>
            <w:r w:rsidR="00E236D4" w:rsidRPr="00F953CB">
              <w:t>backed by clear review and processes. They h</w:t>
            </w:r>
            <w:r w:rsidR="009C7823" w:rsidRPr="00F953CB">
              <w:t xml:space="preserve">ave </w:t>
            </w:r>
            <w:r w:rsidRPr="00F953CB">
              <w:t>a clear vision regarding the next steps to achieve outstanding</w:t>
            </w:r>
            <w:r w:rsidR="00B365FA" w:rsidRPr="00F953CB">
              <w:t xml:space="preserve">, with plans in place </w:t>
            </w:r>
            <w:r w:rsidR="00E1025F" w:rsidRPr="00F953CB">
              <w:t xml:space="preserve">to ensure these steps are achieved, </w:t>
            </w:r>
            <w:r w:rsidR="00B365FA" w:rsidRPr="00F953CB">
              <w:t>however we have a clear and realistic perception of where the school is today</w:t>
            </w:r>
            <w:r w:rsidR="00A142FF" w:rsidRPr="00F953CB">
              <w:t>.</w:t>
            </w:r>
            <w:r w:rsidR="00CB617A" w:rsidRPr="00F953CB">
              <w:t xml:space="preserve"> All judgements are good or outstanding</w:t>
            </w:r>
          </w:p>
          <w:p w14:paraId="0BD2FA20" w14:textId="77777777" w:rsidR="00CB617A" w:rsidRPr="00F953CB" w:rsidRDefault="00CB617A" w:rsidP="00F953CB">
            <w:pPr>
              <w:pStyle w:val="Bulletsspaced"/>
              <w:framePr w:wrap="around"/>
              <w:rPr>
                <w:highlight w:val="yellow"/>
              </w:rPr>
            </w:pPr>
          </w:p>
          <w:p w14:paraId="26FC93B1" w14:textId="773C0F7E" w:rsidR="00A142FF" w:rsidRPr="00F953CB" w:rsidRDefault="00A142FF" w:rsidP="00F953CB">
            <w:pPr>
              <w:tabs>
                <w:tab w:val="left" w:pos="567"/>
              </w:tabs>
              <w:ind w:left="0" w:firstLine="0"/>
              <w:rPr>
                <w:rFonts w:ascii="Arial" w:eastAsia="Arial,ＭＳ 明朝" w:hAnsi="Arial" w:cs="Arial"/>
                <w:color w:val="000000" w:themeColor="text1"/>
                <w:sz w:val="22"/>
                <w:szCs w:val="22"/>
              </w:rPr>
            </w:pPr>
            <w:r w:rsidRPr="00F953CB">
              <w:rPr>
                <w:rFonts w:ascii="Arial" w:hAnsi="Arial" w:cs="Arial"/>
                <w:sz w:val="22"/>
                <w:szCs w:val="22"/>
                <w:u w:val="single"/>
              </w:rPr>
              <w:t>The quality of education</w:t>
            </w:r>
            <w:r w:rsidRPr="00F953CB">
              <w:rPr>
                <w:rFonts w:ascii="Arial" w:hAnsi="Arial" w:cs="Arial"/>
                <w:sz w:val="22"/>
                <w:szCs w:val="22"/>
              </w:rPr>
              <w:t xml:space="preserve"> is </w:t>
            </w:r>
            <w:r w:rsidR="00B365FA" w:rsidRPr="00F953CB">
              <w:rPr>
                <w:rFonts w:ascii="Arial" w:hAnsi="Arial" w:cs="Arial"/>
                <w:sz w:val="22"/>
                <w:szCs w:val="22"/>
              </w:rPr>
              <w:t xml:space="preserve">judged currently as </w:t>
            </w:r>
            <w:r w:rsidRPr="00F953CB">
              <w:rPr>
                <w:rFonts w:ascii="Arial" w:hAnsi="Arial" w:cs="Arial"/>
                <w:sz w:val="22"/>
                <w:szCs w:val="22"/>
              </w:rPr>
              <w:t xml:space="preserve">good. With CRM failing </w:t>
            </w:r>
            <w:r w:rsidR="00B365FA" w:rsidRPr="00F953CB">
              <w:rPr>
                <w:rFonts w:ascii="Arial" w:hAnsi="Arial" w:cs="Arial"/>
                <w:sz w:val="22"/>
                <w:szCs w:val="22"/>
              </w:rPr>
              <w:t xml:space="preserve">in 2020-21 </w:t>
            </w:r>
            <w:r w:rsidRPr="00F953CB">
              <w:rPr>
                <w:rFonts w:ascii="Arial" w:hAnsi="Arial" w:cs="Arial"/>
                <w:sz w:val="22"/>
                <w:szCs w:val="22"/>
              </w:rPr>
              <w:t>and moving to EFL in Sept 2021 as an assessment platform</w:t>
            </w:r>
            <w:r w:rsidR="00B365FA" w:rsidRPr="00F953CB">
              <w:rPr>
                <w:rFonts w:ascii="Arial" w:hAnsi="Arial" w:cs="Arial"/>
                <w:sz w:val="22"/>
                <w:szCs w:val="22"/>
              </w:rPr>
              <w:t xml:space="preserve"> </w:t>
            </w:r>
            <w:r w:rsidRPr="00F953CB">
              <w:rPr>
                <w:rFonts w:ascii="Arial" w:hAnsi="Arial" w:cs="Arial"/>
                <w:sz w:val="22"/>
                <w:szCs w:val="22"/>
              </w:rPr>
              <w:t>there is continued work to be done to quality assure assessment and consistency across school.</w:t>
            </w:r>
            <w:r w:rsidR="00B365FA" w:rsidRPr="00F953CB">
              <w:rPr>
                <w:rFonts w:ascii="Arial" w:hAnsi="Arial" w:cs="Arial"/>
                <w:sz w:val="22"/>
                <w:szCs w:val="22"/>
              </w:rPr>
              <w:t xml:space="preserve"> A full</w:t>
            </w:r>
            <w:r w:rsidR="00E1025F" w:rsidRPr="00F953CB">
              <w:rPr>
                <w:rFonts w:ascii="Arial" w:hAnsi="Arial" w:cs="Arial"/>
                <w:sz w:val="22"/>
                <w:szCs w:val="22"/>
              </w:rPr>
              <w:t xml:space="preserve"> </w:t>
            </w:r>
            <w:r w:rsidR="00B365FA" w:rsidRPr="00F953CB">
              <w:rPr>
                <w:rFonts w:ascii="Arial" w:hAnsi="Arial" w:cs="Arial"/>
                <w:sz w:val="22"/>
                <w:szCs w:val="22"/>
              </w:rPr>
              <w:t>curriculum review and update has been carried out during the pandemic.</w:t>
            </w:r>
          </w:p>
          <w:p w14:paraId="199F56CA" w14:textId="4C28CABA" w:rsidR="00A142FF" w:rsidRPr="00F953CB" w:rsidRDefault="00A142FF" w:rsidP="00F953CB">
            <w:pPr>
              <w:tabs>
                <w:tab w:val="left" w:pos="567"/>
              </w:tabs>
              <w:ind w:left="0" w:firstLine="0"/>
              <w:rPr>
                <w:rFonts w:ascii="Arial" w:hAnsi="Arial" w:cs="Arial"/>
                <w:sz w:val="22"/>
                <w:szCs w:val="22"/>
              </w:rPr>
            </w:pPr>
            <w:r w:rsidRPr="00F953CB">
              <w:rPr>
                <w:rFonts w:ascii="Arial" w:hAnsi="Arial" w:cs="Arial"/>
                <w:sz w:val="22"/>
                <w:szCs w:val="22"/>
              </w:rPr>
              <w:t xml:space="preserve">The Leadership team </w:t>
            </w:r>
            <w:r w:rsidR="00B365FA" w:rsidRPr="00F953CB">
              <w:rPr>
                <w:rFonts w:ascii="Arial" w:hAnsi="Arial" w:cs="Arial"/>
                <w:sz w:val="22"/>
                <w:szCs w:val="22"/>
              </w:rPr>
              <w:t>feel</w:t>
            </w:r>
            <w:r w:rsidRPr="00F953CB">
              <w:rPr>
                <w:rFonts w:ascii="Arial" w:hAnsi="Arial" w:cs="Arial"/>
                <w:sz w:val="22"/>
                <w:szCs w:val="22"/>
              </w:rPr>
              <w:t xml:space="preserve"> there is embedding to be done before outstanding is reached in this area – with particular reference to Evidence for Learning, Routes for learning / PMLD and all associated progress data (IEP / EHCP).</w:t>
            </w:r>
          </w:p>
          <w:p w14:paraId="10D14B81" w14:textId="77777777" w:rsidR="00A142FF" w:rsidRPr="00F953CB" w:rsidRDefault="00A142FF" w:rsidP="00F953CB">
            <w:pPr>
              <w:tabs>
                <w:tab w:val="left" w:pos="567"/>
              </w:tabs>
              <w:ind w:left="0" w:firstLine="0"/>
              <w:rPr>
                <w:rFonts w:ascii="Arial" w:eastAsia="Arial,ＭＳ 明朝" w:hAnsi="Arial" w:cs="Arial"/>
                <w:color w:val="000000" w:themeColor="text1"/>
                <w:sz w:val="22"/>
                <w:szCs w:val="22"/>
              </w:rPr>
            </w:pPr>
            <w:r w:rsidRPr="00F953CB">
              <w:rPr>
                <w:rFonts w:ascii="Arial" w:eastAsia="Arial,ＭＳ 明朝" w:hAnsi="Arial" w:cs="Arial"/>
                <w:color w:val="000000" w:themeColor="text1"/>
                <w:sz w:val="22"/>
                <w:szCs w:val="22"/>
              </w:rPr>
              <w:t xml:space="preserve">We are confident that good progress is being made, however we are currently working to ensure that the new systems in place capture how these very small steps of progress more effectively than Classroom Monitor was able to. </w:t>
            </w:r>
          </w:p>
          <w:p w14:paraId="78E15495" w14:textId="77777777" w:rsidR="00A142FF" w:rsidRPr="00F953CB" w:rsidRDefault="00A142FF" w:rsidP="00F953CB">
            <w:pPr>
              <w:pStyle w:val="Bulletsspaced"/>
              <w:framePr w:wrap="around"/>
              <w:rPr>
                <w:u w:val="single"/>
              </w:rPr>
            </w:pPr>
          </w:p>
          <w:p w14:paraId="4D135799" w14:textId="28A71C47" w:rsidR="00A142FF" w:rsidRPr="00F953CB" w:rsidRDefault="00A142FF" w:rsidP="00F953CB">
            <w:pPr>
              <w:pStyle w:val="Bulletsspaced"/>
              <w:framePr w:wrap="around"/>
            </w:pPr>
            <w:r w:rsidRPr="00F953CB">
              <w:rPr>
                <w:u w:val="single"/>
              </w:rPr>
              <w:t>Leadership &amp; Management</w:t>
            </w:r>
            <w:r w:rsidRPr="00F953CB">
              <w:t>. There have been a large number of changes to the SLT team of 3 since last inspection (8</w:t>
            </w:r>
            <w:r w:rsidR="00E1025F" w:rsidRPr="00F953CB">
              <w:t xml:space="preserve"> in total</w:t>
            </w:r>
            <w:r w:rsidRPr="00F953CB">
              <w:t>). Leaders and managers have a</w:t>
            </w:r>
            <w:r w:rsidR="00E1025F" w:rsidRPr="00F953CB">
              <w:t xml:space="preserve">n excellent and shared </w:t>
            </w:r>
            <w:r w:rsidRPr="00F953CB">
              <w:t xml:space="preserve">understanding of the </w:t>
            </w:r>
            <w:r w:rsidR="00B365FA" w:rsidRPr="00F953CB">
              <w:t>school’s</w:t>
            </w:r>
            <w:r w:rsidRPr="00F953CB">
              <w:t xml:space="preserve"> current performance and how to drive implementation and impact after </w:t>
            </w:r>
            <w:r w:rsidR="00B365FA" w:rsidRPr="00F953CB">
              <w:t>the</w:t>
            </w:r>
            <w:r w:rsidRPr="00F953CB">
              <w:t xml:space="preserve"> period of coasting identified at last inspection</w:t>
            </w:r>
            <w:r w:rsidR="00B365FA" w:rsidRPr="00F953CB">
              <w:t>. Th</w:t>
            </w:r>
            <w:r w:rsidRPr="00F953CB">
              <w:t>ere are many outstanding aspects within the current SLT</w:t>
            </w:r>
            <w:r w:rsidR="00B365FA" w:rsidRPr="00F953CB">
              <w:t xml:space="preserve"> and we are excited about the next stages in the schools ongoing development</w:t>
            </w:r>
            <w:r w:rsidR="00E1025F" w:rsidRPr="00F953CB">
              <w:t xml:space="preserve">. After an extended period of change and including long periods </w:t>
            </w:r>
            <w:r w:rsidRPr="00F953CB">
              <w:t>working without a an outstanding judgement seems premature and could not be evidenced fully.</w:t>
            </w:r>
            <w:r w:rsidR="00E1025F" w:rsidRPr="00F953CB">
              <w:t xml:space="preserve"> </w:t>
            </w:r>
          </w:p>
          <w:p w14:paraId="252FE6EE" w14:textId="1BA916AB" w:rsidR="0099691B" w:rsidRPr="00F953CB" w:rsidRDefault="0099691B" w:rsidP="00F953CB">
            <w:pPr>
              <w:pStyle w:val="Bulletsspaced"/>
              <w:framePr w:wrap="around"/>
            </w:pPr>
          </w:p>
          <w:p w14:paraId="39BB07BC" w14:textId="73624D89" w:rsidR="0099691B" w:rsidRPr="00F953CB" w:rsidRDefault="0099691B" w:rsidP="00F953CB">
            <w:pPr>
              <w:pStyle w:val="Bulletsspaced"/>
              <w:framePr w:wrap="around"/>
            </w:pPr>
            <w:r w:rsidRPr="00F953CB">
              <w:rPr>
                <w:u w:val="single"/>
              </w:rPr>
              <w:t xml:space="preserve">Safeguarding is </w:t>
            </w:r>
            <w:r w:rsidR="00B365FA" w:rsidRPr="00F953CB">
              <w:rPr>
                <w:u w:val="single"/>
              </w:rPr>
              <w:t xml:space="preserve">very </w:t>
            </w:r>
            <w:r w:rsidRPr="00F953CB">
              <w:rPr>
                <w:u w:val="single"/>
              </w:rPr>
              <w:t>effective</w:t>
            </w:r>
            <w:r w:rsidR="004D4DEC" w:rsidRPr="00F953CB">
              <w:t>, HT has introduced a number of eff</w:t>
            </w:r>
            <w:r w:rsidR="009C7823" w:rsidRPr="00F953CB">
              <w:t xml:space="preserve">ective monitoring </w:t>
            </w:r>
            <w:r w:rsidR="00877077" w:rsidRPr="00F953CB">
              <w:t>practices</w:t>
            </w:r>
            <w:r w:rsidR="00CB617A" w:rsidRPr="00F953CB">
              <w:t xml:space="preserve"> and created and expanded a safeguarding team</w:t>
            </w:r>
            <w:r w:rsidR="00877077" w:rsidRPr="00F953CB">
              <w:t>;</w:t>
            </w:r>
            <w:r w:rsidR="009C7823" w:rsidRPr="00F953CB">
              <w:t xml:space="preserve"> The Local Authority </w:t>
            </w:r>
            <w:r w:rsidR="004D4DEC" w:rsidRPr="00F953CB">
              <w:t>Safeguarding lead</w:t>
            </w:r>
            <w:r w:rsidR="009C7823" w:rsidRPr="00F953CB">
              <w:t xml:space="preserve"> has</w:t>
            </w:r>
            <w:r w:rsidR="00E236D4" w:rsidRPr="00F953CB">
              <w:t xml:space="preserve"> evaluated current practice</w:t>
            </w:r>
            <w:r w:rsidR="004D4DEC" w:rsidRPr="00F953CB">
              <w:t>.</w:t>
            </w:r>
            <w:r w:rsidR="00E1025F" w:rsidRPr="00F953CB">
              <w:t xml:space="preserve"> All SLT (and KS4 Lead) are trained DSL’s </w:t>
            </w:r>
            <w:r w:rsidR="00F953CB" w:rsidRPr="00F953CB">
              <w:t>and work as a team to monitor safeguarding effectively.</w:t>
            </w:r>
            <w:r w:rsidR="000946E6">
              <w:t>HT meets with Safeguarding Governor periodically.</w:t>
            </w:r>
          </w:p>
          <w:p w14:paraId="05709340" w14:textId="3785B828" w:rsidR="00964952" w:rsidRPr="00F953CB" w:rsidRDefault="00964952" w:rsidP="00B365FA">
            <w:pPr>
              <w:ind w:left="0" w:firstLine="0"/>
              <w:rPr>
                <w:rFonts w:ascii="Arial" w:eastAsiaTheme="minorEastAsia" w:hAnsi="Arial" w:cs="Arial"/>
                <w:sz w:val="22"/>
                <w:szCs w:val="22"/>
                <w:lang w:eastAsia="en-GB"/>
              </w:rPr>
            </w:pPr>
          </w:p>
        </w:tc>
      </w:tr>
    </w:tbl>
    <w:tbl>
      <w:tblPr>
        <w:tblStyle w:val="TableGrid"/>
        <w:tblpPr w:leftFromText="180" w:rightFromText="180" w:vertAnchor="text" w:horzAnchor="margin" w:tblpXSpec="center" w:tblpY="550"/>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4601"/>
        <w:gridCol w:w="4405"/>
      </w:tblGrid>
      <w:tr w:rsidR="00F953CB" w:rsidRPr="00955429" w14:paraId="15838B62" w14:textId="13EE7708" w:rsidTr="00F953CB">
        <w:trPr>
          <w:trHeight w:val="658"/>
        </w:trPr>
        <w:tc>
          <w:tcPr>
            <w:tcW w:w="4601" w:type="dxa"/>
          </w:tcPr>
          <w:p w14:paraId="1626BF0C"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Leadership &amp; Management</w:t>
            </w:r>
          </w:p>
        </w:tc>
        <w:tc>
          <w:tcPr>
            <w:tcW w:w="4405" w:type="dxa"/>
          </w:tcPr>
          <w:p w14:paraId="3E5938AF" w14:textId="75CBB27A"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GOOD</w:t>
            </w:r>
          </w:p>
        </w:tc>
      </w:tr>
      <w:tr w:rsidR="00F953CB" w:rsidRPr="00955429" w14:paraId="7EA1BD8E" w14:textId="7FE0760D" w:rsidTr="00F953CB">
        <w:trPr>
          <w:trHeight w:val="658"/>
        </w:trPr>
        <w:tc>
          <w:tcPr>
            <w:tcW w:w="4601" w:type="dxa"/>
          </w:tcPr>
          <w:p w14:paraId="7286F8B4" w14:textId="4D0F52DC"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The Quality of Education</w:t>
            </w:r>
          </w:p>
        </w:tc>
        <w:tc>
          <w:tcPr>
            <w:tcW w:w="4405" w:type="dxa"/>
          </w:tcPr>
          <w:p w14:paraId="611DC0D0" w14:textId="106CD653"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GOOD</w:t>
            </w:r>
          </w:p>
        </w:tc>
      </w:tr>
      <w:tr w:rsidR="00F953CB" w:rsidRPr="00955429" w14:paraId="18829F02" w14:textId="4D7AE193" w:rsidTr="00F953CB">
        <w:trPr>
          <w:trHeight w:val="658"/>
        </w:trPr>
        <w:tc>
          <w:tcPr>
            <w:tcW w:w="4601" w:type="dxa"/>
          </w:tcPr>
          <w:p w14:paraId="1DF1E33B"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Behaviour &amp; Attitudes</w:t>
            </w:r>
          </w:p>
        </w:tc>
        <w:tc>
          <w:tcPr>
            <w:tcW w:w="4405" w:type="dxa"/>
          </w:tcPr>
          <w:p w14:paraId="7E2CA176" w14:textId="2B74E1B8"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OUTSTANDING</w:t>
            </w:r>
          </w:p>
        </w:tc>
      </w:tr>
      <w:tr w:rsidR="00F953CB" w:rsidRPr="00955429" w14:paraId="136C98B0" w14:textId="113B1CA3" w:rsidTr="00F953CB">
        <w:trPr>
          <w:trHeight w:val="658"/>
        </w:trPr>
        <w:tc>
          <w:tcPr>
            <w:tcW w:w="4601" w:type="dxa"/>
          </w:tcPr>
          <w:p w14:paraId="661ADEA0"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Personal Development</w:t>
            </w:r>
          </w:p>
        </w:tc>
        <w:tc>
          <w:tcPr>
            <w:tcW w:w="4405" w:type="dxa"/>
          </w:tcPr>
          <w:p w14:paraId="23C65AEE" w14:textId="06302696"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OUTSTANDING</w:t>
            </w:r>
          </w:p>
        </w:tc>
      </w:tr>
      <w:tr w:rsidR="00F953CB" w:rsidRPr="00955429" w14:paraId="6F0883E6" w14:textId="0B9B1B67" w:rsidTr="00F953CB">
        <w:trPr>
          <w:trHeight w:val="658"/>
        </w:trPr>
        <w:tc>
          <w:tcPr>
            <w:tcW w:w="4601" w:type="dxa"/>
          </w:tcPr>
          <w:p w14:paraId="482A55D4"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Post 16 Provision</w:t>
            </w:r>
          </w:p>
        </w:tc>
        <w:tc>
          <w:tcPr>
            <w:tcW w:w="4405" w:type="dxa"/>
          </w:tcPr>
          <w:p w14:paraId="58770812" w14:textId="472F328F"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OUTSTANDING</w:t>
            </w:r>
          </w:p>
        </w:tc>
      </w:tr>
    </w:tbl>
    <w:p w14:paraId="16A035EA" w14:textId="77777777" w:rsidR="00C0334D" w:rsidRDefault="00C0334D" w:rsidP="00555118">
      <w:pPr>
        <w:spacing w:line="276" w:lineRule="auto"/>
        <w:rPr>
          <w:rFonts w:ascii="Arial" w:eastAsiaTheme="minorEastAsia" w:hAnsi="Arial" w:cs="Arial"/>
          <w:b/>
          <w:bCs/>
          <w:color w:val="auto"/>
          <w:sz w:val="28"/>
          <w:szCs w:val="28"/>
          <w:u w:val="single"/>
        </w:rPr>
      </w:pPr>
    </w:p>
    <w:p w14:paraId="756B0A38" w14:textId="5377D046" w:rsidR="00F15E5B" w:rsidRDefault="00F15E5B" w:rsidP="00F953CB">
      <w:pPr>
        <w:spacing w:after="200" w:line="276" w:lineRule="auto"/>
        <w:ind w:left="0" w:firstLine="0"/>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lastRenderedPageBreak/>
        <w:br w:type="page"/>
      </w:r>
    </w:p>
    <w:tbl>
      <w:tblPr>
        <w:tblStyle w:val="TableGrid"/>
        <w:tblpPr w:leftFromText="180" w:rightFromText="180" w:vertAnchor="page" w:horzAnchor="margin" w:tblpXSpec="center" w:tblpY="1460"/>
        <w:tblW w:w="1077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962"/>
        <w:gridCol w:w="5811"/>
      </w:tblGrid>
      <w:tr w:rsidR="0022220F" w:rsidRPr="00717980" w14:paraId="56D3AE33" w14:textId="77777777" w:rsidTr="00636064">
        <w:trPr>
          <w:trHeight w:val="571"/>
        </w:trPr>
        <w:tc>
          <w:tcPr>
            <w:tcW w:w="10773" w:type="dxa"/>
            <w:gridSpan w:val="2"/>
            <w:tcBorders>
              <w:top w:val="nil"/>
              <w:left w:val="nil"/>
              <w:bottom w:val="nil"/>
              <w:right w:val="nil"/>
            </w:tcBorders>
            <w:shd w:val="clear" w:color="auto" w:fill="FFFFFF" w:themeFill="background1"/>
          </w:tcPr>
          <w:p w14:paraId="481488DF" w14:textId="7243408D" w:rsidR="0022220F" w:rsidRPr="0022220F" w:rsidRDefault="009D7DBE" w:rsidP="00636064">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lastRenderedPageBreak/>
              <w:t>Leadership &amp; M</w:t>
            </w:r>
            <w:r w:rsidR="0022220F" w:rsidRPr="0022220F">
              <w:rPr>
                <w:rFonts w:ascii="Arial" w:hAnsi="Arial" w:cs="Arial"/>
                <w:b/>
                <w:color w:val="auto"/>
                <w:sz w:val="28"/>
                <w:szCs w:val="28"/>
              </w:rPr>
              <w:t>anagement</w:t>
            </w:r>
          </w:p>
        </w:tc>
      </w:tr>
      <w:tr w:rsidR="00F15E5B" w:rsidRPr="00717980" w14:paraId="19BA6AB0" w14:textId="77777777" w:rsidTr="00761F3D">
        <w:trPr>
          <w:trHeight w:val="571"/>
        </w:trPr>
        <w:tc>
          <w:tcPr>
            <w:tcW w:w="4962" w:type="dxa"/>
            <w:tcBorders>
              <w:top w:val="nil"/>
              <w:left w:val="single" w:sz="18" w:space="0" w:color="00B050"/>
            </w:tcBorders>
            <w:shd w:val="clear" w:color="auto" w:fill="00B050"/>
          </w:tcPr>
          <w:p w14:paraId="37419750"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Key Strengths</w:t>
            </w:r>
          </w:p>
        </w:tc>
        <w:tc>
          <w:tcPr>
            <w:tcW w:w="5811" w:type="dxa"/>
            <w:tcBorders>
              <w:top w:val="nil"/>
              <w:right w:val="single" w:sz="18" w:space="0" w:color="00B050"/>
            </w:tcBorders>
            <w:shd w:val="clear" w:color="auto" w:fill="00B050"/>
          </w:tcPr>
          <w:p w14:paraId="6A56A9BB"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How do we know this?</w:t>
            </w:r>
          </w:p>
        </w:tc>
      </w:tr>
      <w:tr w:rsidR="00191563" w:rsidRPr="00717980" w14:paraId="5893CA11" w14:textId="77777777" w:rsidTr="00761F3D">
        <w:trPr>
          <w:trHeight w:val="571"/>
        </w:trPr>
        <w:tc>
          <w:tcPr>
            <w:tcW w:w="4962" w:type="dxa"/>
            <w:tcBorders>
              <w:left w:val="single" w:sz="18" w:space="0" w:color="00B050"/>
              <w:bottom w:val="single" w:sz="8" w:space="0" w:color="00B050"/>
              <w:right w:val="single" w:sz="18" w:space="0" w:color="00B050"/>
            </w:tcBorders>
            <w:shd w:val="clear" w:color="auto" w:fill="FFFFFF" w:themeFill="background1"/>
          </w:tcPr>
          <w:p w14:paraId="29FF5BA8" w14:textId="07A15C28" w:rsidR="00191563" w:rsidRPr="00B106AA" w:rsidRDefault="00191563" w:rsidP="00F42533">
            <w:pPr>
              <w:ind w:left="0" w:firstLine="0"/>
              <w:rPr>
                <w:rFonts w:ascii="Arial" w:hAnsi="Arial" w:cs="Arial"/>
                <w:sz w:val="22"/>
                <w:szCs w:val="22"/>
              </w:rPr>
            </w:pPr>
            <w:r w:rsidRPr="00B106AA">
              <w:rPr>
                <w:rFonts w:ascii="Arial" w:hAnsi="Arial" w:cs="Arial"/>
                <w:sz w:val="22"/>
                <w:szCs w:val="22"/>
              </w:rPr>
              <w:t xml:space="preserve">Stability for the forthcoming period established </w:t>
            </w:r>
            <w:r w:rsidR="00926D42" w:rsidRPr="00B106AA">
              <w:rPr>
                <w:rFonts w:ascii="Arial" w:hAnsi="Arial" w:cs="Arial"/>
                <w:sz w:val="22"/>
                <w:szCs w:val="22"/>
              </w:rPr>
              <w:t>(new DHT &amp; AHT</w:t>
            </w:r>
            <w:r w:rsidR="009C6D95" w:rsidRPr="00B106AA">
              <w:rPr>
                <w:rFonts w:ascii="Arial" w:hAnsi="Arial" w:cs="Arial"/>
                <w:sz w:val="22"/>
                <w:szCs w:val="22"/>
              </w:rPr>
              <w:t xml:space="preserve"> Spring / Summer 2022</w:t>
            </w:r>
            <w:r w:rsidR="00926D42" w:rsidRPr="00B106AA">
              <w:rPr>
                <w:rFonts w:ascii="Arial" w:hAnsi="Arial" w:cs="Arial"/>
                <w:sz w:val="22"/>
                <w:szCs w:val="22"/>
              </w:rPr>
              <w:t xml:space="preserve">) </w:t>
            </w:r>
            <w:r w:rsidRPr="00B106AA">
              <w:rPr>
                <w:rFonts w:ascii="Arial" w:hAnsi="Arial" w:cs="Arial"/>
                <w:sz w:val="22"/>
                <w:szCs w:val="22"/>
              </w:rPr>
              <w:t>with key roles in place and clear reporting lines.</w:t>
            </w:r>
          </w:p>
          <w:p w14:paraId="090DA450" w14:textId="6B654DD4" w:rsidR="00926D42" w:rsidRPr="00B106AA" w:rsidRDefault="00926D42" w:rsidP="00F42533">
            <w:pPr>
              <w:ind w:left="0" w:firstLine="0"/>
              <w:rPr>
                <w:rFonts w:ascii="Arial" w:eastAsia="Arial,ＭＳ 明朝" w:hAnsi="Arial" w:cs="Arial"/>
                <w:sz w:val="22"/>
                <w:szCs w:val="22"/>
              </w:rPr>
            </w:pPr>
          </w:p>
          <w:p w14:paraId="1B6DFB2F" w14:textId="775D215D" w:rsidR="00926D42" w:rsidRPr="00B106AA" w:rsidRDefault="00926D42" w:rsidP="00F42533">
            <w:pPr>
              <w:ind w:left="0" w:firstLine="0"/>
              <w:rPr>
                <w:rFonts w:ascii="Arial" w:eastAsia="Arial,ＭＳ 明朝" w:hAnsi="Arial" w:cs="Arial"/>
                <w:sz w:val="22"/>
                <w:szCs w:val="22"/>
              </w:rPr>
            </w:pPr>
          </w:p>
          <w:p w14:paraId="446C0862" w14:textId="339093C6" w:rsidR="00191563" w:rsidRPr="00B106AA" w:rsidRDefault="00191563" w:rsidP="00F42533">
            <w:pPr>
              <w:ind w:left="0" w:firstLine="0"/>
              <w:rPr>
                <w:rFonts w:ascii="Arial" w:eastAsia="Arial,ＭＳ 明朝" w:hAnsi="Arial" w:cs="Arial"/>
                <w:sz w:val="22"/>
                <w:szCs w:val="22"/>
              </w:rPr>
            </w:pPr>
          </w:p>
          <w:p w14:paraId="28962082" w14:textId="2B820F2D" w:rsidR="002F4E4E" w:rsidRPr="00B106AA" w:rsidRDefault="009C6D95" w:rsidP="00F42533">
            <w:pPr>
              <w:ind w:left="0" w:firstLine="0"/>
              <w:rPr>
                <w:rFonts w:ascii="Arial" w:eastAsia="Arial,ＭＳ 明朝" w:hAnsi="Arial" w:cs="Arial"/>
                <w:sz w:val="22"/>
                <w:szCs w:val="22"/>
              </w:rPr>
            </w:pPr>
            <w:r w:rsidRPr="00B106AA">
              <w:rPr>
                <w:rFonts w:ascii="Arial" w:hAnsi="Arial" w:cs="Arial"/>
                <w:sz w:val="22"/>
                <w:szCs w:val="22"/>
              </w:rPr>
              <w:t xml:space="preserve">Both sites are managed effectively and stronger presence of SLT on both sites impacting staff wellbeing and quality of education </w:t>
            </w:r>
          </w:p>
          <w:p w14:paraId="511FF612" w14:textId="77777777" w:rsidR="002F4E4E" w:rsidRPr="00B106AA" w:rsidRDefault="002F4E4E" w:rsidP="00F42533">
            <w:pPr>
              <w:ind w:left="0" w:firstLine="0"/>
              <w:rPr>
                <w:rFonts w:ascii="Arial" w:eastAsia="Arial,ＭＳ 明朝" w:hAnsi="Arial" w:cs="Arial"/>
                <w:sz w:val="22"/>
                <w:szCs w:val="22"/>
              </w:rPr>
            </w:pPr>
          </w:p>
          <w:p w14:paraId="2866B38D" w14:textId="77777777" w:rsidR="002F4E4E" w:rsidRPr="00B106AA" w:rsidRDefault="002F4E4E" w:rsidP="00F42533">
            <w:pPr>
              <w:ind w:left="0" w:firstLine="0"/>
              <w:rPr>
                <w:rFonts w:ascii="Arial" w:eastAsia="Arial,ＭＳ 明朝" w:hAnsi="Arial" w:cs="Arial"/>
                <w:sz w:val="22"/>
                <w:szCs w:val="22"/>
              </w:rPr>
            </w:pPr>
          </w:p>
          <w:p w14:paraId="7F8A74F5" w14:textId="77777777" w:rsidR="00191563" w:rsidRPr="00B106AA" w:rsidRDefault="00191563" w:rsidP="00F42533">
            <w:pPr>
              <w:ind w:left="0" w:firstLine="0"/>
              <w:rPr>
                <w:rFonts w:ascii="Arial" w:eastAsia="Arial,ＭＳ 明朝" w:hAnsi="Arial" w:cs="Arial"/>
                <w:sz w:val="22"/>
                <w:szCs w:val="22"/>
              </w:rPr>
            </w:pPr>
            <w:r w:rsidRPr="00B106AA">
              <w:rPr>
                <w:rFonts w:ascii="Arial" w:hAnsi="Arial" w:cs="Arial"/>
                <w:sz w:val="22"/>
                <w:szCs w:val="22"/>
              </w:rPr>
              <w:t>Clarity, coherence and consistency of expectations for teachers at all stages of career.</w:t>
            </w:r>
          </w:p>
          <w:p w14:paraId="7DB5E7A4" w14:textId="77777777" w:rsidR="00191563" w:rsidRPr="00B106AA" w:rsidRDefault="00191563" w:rsidP="00F42533">
            <w:pPr>
              <w:pStyle w:val="ListParagraph"/>
              <w:spacing w:after="0"/>
              <w:ind w:left="0" w:firstLine="0"/>
              <w:contextualSpacing w:val="0"/>
              <w:rPr>
                <w:rFonts w:eastAsia="Arial,ＭＳ 明朝" w:cs="Arial"/>
                <w:szCs w:val="22"/>
              </w:rPr>
            </w:pPr>
          </w:p>
          <w:p w14:paraId="46847C88" w14:textId="77777777" w:rsidR="00191563" w:rsidRPr="00B106AA" w:rsidRDefault="00191563" w:rsidP="00F42533">
            <w:pPr>
              <w:pStyle w:val="ListParagraph"/>
              <w:spacing w:after="0"/>
              <w:ind w:left="0" w:firstLine="0"/>
              <w:contextualSpacing w:val="0"/>
              <w:rPr>
                <w:rFonts w:eastAsia="Arial,ＭＳ 明朝" w:cs="Arial"/>
                <w:szCs w:val="22"/>
              </w:rPr>
            </w:pPr>
          </w:p>
          <w:p w14:paraId="63AA5448" w14:textId="75F0B617" w:rsidR="00191563" w:rsidRPr="00B106AA" w:rsidRDefault="00191563" w:rsidP="00F42533">
            <w:pPr>
              <w:ind w:left="0" w:firstLine="0"/>
              <w:rPr>
                <w:rFonts w:ascii="Arial" w:eastAsia="Arial,ＭＳ 明朝" w:hAnsi="Arial" w:cs="Arial"/>
                <w:sz w:val="22"/>
                <w:szCs w:val="22"/>
              </w:rPr>
            </w:pPr>
            <w:r w:rsidRPr="00B106AA">
              <w:rPr>
                <w:rFonts w:ascii="Arial" w:eastAsia="Arial,ＭＳ 明朝" w:hAnsi="Arial" w:cs="Arial"/>
                <w:sz w:val="22"/>
                <w:szCs w:val="22"/>
              </w:rPr>
              <w:t>A number of new</w:t>
            </w:r>
            <w:r w:rsidRPr="00B106AA">
              <w:rPr>
                <w:rFonts w:ascii="Arial" w:hAnsi="Arial" w:cs="Arial"/>
                <w:sz w:val="22"/>
                <w:szCs w:val="22"/>
              </w:rPr>
              <w:t xml:space="preserve"> processes and systems implemented across school creating clarity and enhancing effective working.</w:t>
            </w:r>
          </w:p>
          <w:p w14:paraId="1870370F" w14:textId="77777777" w:rsidR="00191563" w:rsidRPr="00B106AA" w:rsidRDefault="00191563" w:rsidP="00F42533">
            <w:pPr>
              <w:pStyle w:val="ListParagraph"/>
              <w:spacing w:after="0"/>
              <w:ind w:left="0" w:firstLine="0"/>
              <w:contextualSpacing w:val="0"/>
              <w:rPr>
                <w:rFonts w:eastAsia="Tahoma" w:cs="Arial"/>
                <w:szCs w:val="22"/>
              </w:rPr>
            </w:pPr>
          </w:p>
          <w:p w14:paraId="23FCF951" w14:textId="77777777" w:rsidR="00191563" w:rsidRPr="00B106AA" w:rsidRDefault="00191563" w:rsidP="00F42533">
            <w:pPr>
              <w:pStyle w:val="ListParagraph"/>
              <w:spacing w:after="0"/>
              <w:ind w:left="0" w:firstLine="0"/>
              <w:contextualSpacing w:val="0"/>
              <w:rPr>
                <w:rFonts w:eastAsia="Tahoma" w:cs="Arial"/>
                <w:szCs w:val="22"/>
              </w:rPr>
            </w:pPr>
          </w:p>
          <w:p w14:paraId="027490EC" w14:textId="2E8693DB" w:rsidR="00191563" w:rsidRPr="00B106AA" w:rsidRDefault="00191563" w:rsidP="00F42533">
            <w:pPr>
              <w:ind w:left="0" w:firstLine="0"/>
              <w:rPr>
                <w:rFonts w:ascii="Arial" w:eastAsia="Tahoma" w:hAnsi="Arial" w:cs="Arial"/>
                <w:sz w:val="22"/>
                <w:szCs w:val="22"/>
              </w:rPr>
            </w:pPr>
            <w:r w:rsidRPr="00B106AA">
              <w:rPr>
                <w:rFonts w:ascii="Arial" w:hAnsi="Arial" w:cs="Arial"/>
                <w:sz w:val="22"/>
                <w:szCs w:val="22"/>
              </w:rPr>
              <w:t>Strong systems for whole school self-evaluation and monitoring of teaching and learning are now in place.</w:t>
            </w:r>
          </w:p>
          <w:p w14:paraId="77AC6ECE" w14:textId="77777777" w:rsidR="00191563" w:rsidRPr="00B106AA" w:rsidRDefault="00191563" w:rsidP="00F42533">
            <w:pPr>
              <w:pStyle w:val="ListParagraph"/>
              <w:spacing w:after="0"/>
              <w:ind w:left="0" w:firstLine="0"/>
              <w:contextualSpacing w:val="0"/>
              <w:rPr>
                <w:rFonts w:eastAsia="Tahoma" w:cs="Arial"/>
                <w:szCs w:val="22"/>
              </w:rPr>
            </w:pPr>
          </w:p>
          <w:p w14:paraId="3DE80B36" w14:textId="1B51875B" w:rsidR="002F4E4E" w:rsidRPr="00B106AA" w:rsidRDefault="002F4E4E" w:rsidP="00F42533">
            <w:pPr>
              <w:ind w:left="0" w:firstLine="0"/>
              <w:rPr>
                <w:rFonts w:ascii="Arial" w:hAnsi="Arial" w:cs="Arial"/>
                <w:sz w:val="22"/>
                <w:szCs w:val="22"/>
              </w:rPr>
            </w:pPr>
            <w:r w:rsidRPr="00B106AA">
              <w:rPr>
                <w:rFonts w:ascii="Arial" w:hAnsi="Arial" w:cs="Arial"/>
                <w:sz w:val="22"/>
                <w:szCs w:val="22"/>
              </w:rPr>
              <w:t>Areas for development are targeted with the needs of the students prioritised.</w:t>
            </w:r>
          </w:p>
          <w:p w14:paraId="2A48F2C9" w14:textId="77777777" w:rsidR="002F4E4E" w:rsidRPr="00B106AA" w:rsidRDefault="002F4E4E" w:rsidP="00F42533">
            <w:pPr>
              <w:ind w:left="0" w:firstLine="0"/>
              <w:rPr>
                <w:rFonts w:ascii="Arial" w:hAnsi="Arial" w:cs="Arial"/>
                <w:sz w:val="22"/>
                <w:szCs w:val="22"/>
              </w:rPr>
            </w:pPr>
          </w:p>
          <w:p w14:paraId="509FF804" w14:textId="77777777" w:rsidR="002F4E4E" w:rsidRPr="00B106AA" w:rsidRDefault="002F4E4E" w:rsidP="00F42533">
            <w:pPr>
              <w:ind w:left="0" w:firstLine="0"/>
              <w:rPr>
                <w:rFonts w:ascii="Arial" w:hAnsi="Arial" w:cs="Arial"/>
                <w:sz w:val="22"/>
                <w:szCs w:val="22"/>
              </w:rPr>
            </w:pPr>
          </w:p>
          <w:p w14:paraId="23FA8C1E" w14:textId="77777777" w:rsidR="002F4E4E" w:rsidRPr="00B106AA" w:rsidRDefault="002F4E4E" w:rsidP="00F42533">
            <w:pPr>
              <w:ind w:left="0" w:firstLine="0"/>
              <w:rPr>
                <w:rFonts w:ascii="Arial" w:hAnsi="Arial" w:cs="Arial"/>
                <w:sz w:val="22"/>
                <w:szCs w:val="22"/>
              </w:rPr>
            </w:pPr>
          </w:p>
          <w:p w14:paraId="347684D7" w14:textId="7B24629D" w:rsidR="00191563" w:rsidRPr="00B106AA" w:rsidRDefault="00191563" w:rsidP="00F42533">
            <w:pPr>
              <w:ind w:left="0" w:firstLine="0"/>
              <w:rPr>
                <w:rFonts w:ascii="Arial" w:eastAsia="Tahoma" w:hAnsi="Arial" w:cs="Arial"/>
                <w:sz w:val="22"/>
                <w:szCs w:val="22"/>
              </w:rPr>
            </w:pPr>
            <w:r w:rsidRPr="00B106AA">
              <w:rPr>
                <w:rFonts w:ascii="Arial" w:hAnsi="Arial" w:cs="Arial"/>
                <w:sz w:val="22"/>
                <w:szCs w:val="22"/>
              </w:rPr>
              <w:t xml:space="preserve">Leaders ensure staff focus is on student outcomes built on a progressive curriculum centred </w:t>
            </w:r>
            <w:r w:rsidR="00C00AAB" w:rsidRPr="00B106AA">
              <w:rPr>
                <w:rFonts w:ascii="Arial" w:hAnsi="Arial" w:cs="Arial"/>
                <w:sz w:val="22"/>
                <w:szCs w:val="22"/>
              </w:rPr>
              <w:t>on</w:t>
            </w:r>
            <w:r w:rsidRPr="00B106AA">
              <w:rPr>
                <w:rFonts w:ascii="Arial" w:hAnsi="Arial" w:cs="Arial"/>
                <w:sz w:val="22"/>
                <w:szCs w:val="22"/>
              </w:rPr>
              <w:t xml:space="preserve"> PFA.</w:t>
            </w:r>
          </w:p>
          <w:p w14:paraId="2AE50600" w14:textId="77777777" w:rsidR="00E0778C" w:rsidRPr="00B106AA" w:rsidRDefault="00E0778C" w:rsidP="00F42533">
            <w:pPr>
              <w:pStyle w:val="ListParagraph"/>
              <w:spacing w:after="0"/>
              <w:ind w:left="0" w:firstLine="0"/>
              <w:contextualSpacing w:val="0"/>
              <w:rPr>
                <w:rFonts w:eastAsia="Tahoma" w:cs="Arial"/>
                <w:szCs w:val="22"/>
              </w:rPr>
            </w:pPr>
          </w:p>
          <w:p w14:paraId="37627136" w14:textId="77777777" w:rsidR="00D91E96" w:rsidRPr="00B106AA" w:rsidRDefault="00D91E96" w:rsidP="00F42533">
            <w:pPr>
              <w:ind w:left="0" w:firstLine="0"/>
              <w:rPr>
                <w:rFonts w:ascii="Arial" w:eastAsia="Tahoma" w:hAnsi="Arial" w:cs="Arial"/>
                <w:sz w:val="22"/>
                <w:szCs w:val="22"/>
              </w:rPr>
            </w:pPr>
          </w:p>
          <w:p w14:paraId="611BA483" w14:textId="0109D411" w:rsidR="00926D42" w:rsidRPr="00B106AA" w:rsidRDefault="00926D42" w:rsidP="00F42533">
            <w:pPr>
              <w:ind w:left="0" w:firstLine="0"/>
              <w:rPr>
                <w:rFonts w:ascii="Arial" w:eastAsia="Tahoma" w:hAnsi="Arial" w:cs="Arial"/>
                <w:sz w:val="22"/>
                <w:szCs w:val="22"/>
              </w:rPr>
            </w:pPr>
            <w:r w:rsidRPr="00B106AA">
              <w:rPr>
                <w:rFonts w:ascii="Arial" w:eastAsia="Tahoma" w:hAnsi="Arial" w:cs="Arial"/>
                <w:sz w:val="22"/>
                <w:szCs w:val="22"/>
              </w:rPr>
              <w:t>Working patterns for TAs has been adjusted to allow for additional preparation time at the start of the school day.</w:t>
            </w:r>
          </w:p>
          <w:p w14:paraId="212CC847" w14:textId="77777777" w:rsidR="00191563" w:rsidRPr="00B106AA" w:rsidRDefault="00191563" w:rsidP="00F42533">
            <w:pPr>
              <w:pStyle w:val="ListParagraph"/>
              <w:spacing w:after="0"/>
              <w:ind w:left="0" w:firstLine="0"/>
              <w:contextualSpacing w:val="0"/>
              <w:rPr>
                <w:rFonts w:eastAsia="Tahoma" w:cs="Arial"/>
                <w:szCs w:val="22"/>
              </w:rPr>
            </w:pPr>
          </w:p>
          <w:p w14:paraId="06B01ADC" w14:textId="77777777" w:rsidR="00E0778C" w:rsidRPr="00B106AA" w:rsidRDefault="00E0778C" w:rsidP="00F42533">
            <w:pPr>
              <w:pStyle w:val="ListParagraph"/>
              <w:spacing w:after="0"/>
              <w:ind w:left="0" w:firstLine="0"/>
              <w:contextualSpacing w:val="0"/>
              <w:rPr>
                <w:rFonts w:eastAsia="Tahoma" w:cs="Arial"/>
                <w:szCs w:val="22"/>
              </w:rPr>
            </w:pPr>
          </w:p>
          <w:p w14:paraId="5CC08F26" w14:textId="43FB91CF" w:rsidR="00B106AA" w:rsidRPr="00B106AA" w:rsidRDefault="00191563" w:rsidP="00B106AA">
            <w:pPr>
              <w:spacing w:line="276" w:lineRule="auto"/>
              <w:ind w:left="0" w:firstLine="0"/>
              <w:rPr>
                <w:rFonts w:ascii="Arial" w:eastAsia="Tahoma" w:hAnsi="Arial" w:cs="Arial"/>
                <w:sz w:val="22"/>
                <w:szCs w:val="22"/>
              </w:rPr>
            </w:pPr>
            <w:r w:rsidRPr="00B106AA">
              <w:rPr>
                <w:rFonts w:ascii="Arial" w:eastAsia="Tahoma" w:hAnsi="Arial" w:cs="Arial"/>
                <w:sz w:val="22"/>
                <w:szCs w:val="22"/>
              </w:rPr>
              <w:t>Highly effective Governing body that challenges and monitors closely</w:t>
            </w:r>
            <w:r w:rsidR="00B106AA" w:rsidRPr="00B106AA">
              <w:rPr>
                <w:rFonts w:ascii="Arial" w:eastAsia="Arial,ＭＳ 明朝" w:hAnsi="Arial" w:cs="Arial"/>
                <w:sz w:val="22"/>
                <w:szCs w:val="22"/>
              </w:rPr>
              <w:t xml:space="preserve"> </w:t>
            </w:r>
          </w:p>
          <w:p w14:paraId="057A009F" w14:textId="7AE58472" w:rsidR="00191563" w:rsidRPr="00B106AA" w:rsidRDefault="00191563" w:rsidP="00F42533">
            <w:pPr>
              <w:ind w:left="0" w:firstLine="0"/>
              <w:rPr>
                <w:rFonts w:ascii="Arial" w:eastAsia="Tahoma" w:hAnsi="Arial" w:cs="Arial"/>
                <w:sz w:val="22"/>
                <w:szCs w:val="22"/>
              </w:rPr>
            </w:pPr>
          </w:p>
          <w:p w14:paraId="036BA0EE" w14:textId="34C4115F" w:rsidR="00191563" w:rsidRPr="00B106AA" w:rsidRDefault="00191563" w:rsidP="00F42533">
            <w:pPr>
              <w:pStyle w:val="ListParagraph"/>
              <w:spacing w:after="0"/>
              <w:ind w:left="0" w:firstLine="0"/>
              <w:contextualSpacing w:val="0"/>
              <w:rPr>
                <w:rFonts w:eastAsia="Tahoma" w:cs="Arial"/>
                <w:szCs w:val="22"/>
              </w:rPr>
            </w:pPr>
          </w:p>
          <w:p w14:paraId="40CD54BA" w14:textId="0907CA4E" w:rsidR="00191563" w:rsidRPr="00B106AA" w:rsidRDefault="00F93042" w:rsidP="00F42533">
            <w:pPr>
              <w:ind w:left="0" w:firstLine="0"/>
              <w:rPr>
                <w:rFonts w:ascii="Arial" w:hAnsi="Arial" w:cs="Arial"/>
                <w:sz w:val="22"/>
                <w:szCs w:val="22"/>
              </w:rPr>
            </w:pPr>
            <w:r w:rsidRPr="00B106AA">
              <w:rPr>
                <w:rFonts w:ascii="Arial" w:hAnsi="Arial" w:cs="Arial"/>
                <w:sz w:val="22"/>
                <w:szCs w:val="22"/>
              </w:rPr>
              <w:t>Improved p</w:t>
            </w:r>
            <w:r w:rsidR="00191563" w:rsidRPr="00B106AA">
              <w:rPr>
                <w:rFonts w:ascii="Arial" w:hAnsi="Arial" w:cs="Arial"/>
                <w:sz w:val="22"/>
                <w:szCs w:val="22"/>
              </w:rPr>
              <w:t xml:space="preserve">arental engagement </w:t>
            </w:r>
            <w:r w:rsidRPr="00B106AA">
              <w:rPr>
                <w:rFonts w:ascii="Arial" w:hAnsi="Arial" w:cs="Arial"/>
                <w:sz w:val="22"/>
                <w:szCs w:val="22"/>
              </w:rPr>
              <w:t xml:space="preserve">feeds into leadership thinking </w:t>
            </w:r>
          </w:p>
          <w:p w14:paraId="0AE8B87B" w14:textId="4A9B2E26" w:rsidR="00F80226" w:rsidRPr="00B106AA" w:rsidRDefault="00F80226" w:rsidP="00F42533">
            <w:pPr>
              <w:ind w:left="0" w:firstLine="0"/>
              <w:rPr>
                <w:rFonts w:ascii="Arial" w:eastAsia="Tahoma" w:hAnsi="Arial" w:cs="Arial"/>
                <w:sz w:val="22"/>
                <w:szCs w:val="22"/>
              </w:rPr>
            </w:pPr>
          </w:p>
          <w:p w14:paraId="3E465460" w14:textId="77777777" w:rsidR="00F80226" w:rsidRPr="00B106AA" w:rsidRDefault="00F80226" w:rsidP="00F42533">
            <w:pPr>
              <w:ind w:left="0" w:firstLine="0"/>
              <w:rPr>
                <w:rFonts w:ascii="Arial" w:eastAsia="Tahoma" w:hAnsi="Arial" w:cs="Arial"/>
                <w:sz w:val="22"/>
                <w:szCs w:val="22"/>
              </w:rPr>
            </w:pPr>
          </w:p>
          <w:p w14:paraId="5A39BE09" w14:textId="208BA650" w:rsidR="00F80226" w:rsidRPr="00B106AA" w:rsidRDefault="00F80226" w:rsidP="00F42533">
            <w:pPr>
              <w:ind w:left="0" w:firstLine="0"/>
              <w:rPr>
                <w:rFonts w:ascii="Arial" w:eastAsia="Tahoma" w:hAnsi="Arial" w:cs="Arial"/>
                <w:sz w:val="22"/>
                <w:szCs w:val="22"/>
              </w:rPr>
            </w:pPr>
            <w:r w:rsidRPr="00B106AA">
              <w:rPr>
                <w:rFonts w:ascii="Arial" w:eastAsia="Tahoma" w:hAnsi="Arial" w:cs="Arial"/>
                <w:sz w:val="22"/>
                <w:szCs w:val="22"/>
              </w:rPr>
              <w:t>Staff wellbeing and feedback informs SLTs actions and planning</w:t>
            </w:r>
          </w:p>
          <w:p w14:paraId="10497178" w14:textId="1BE4D536" w:rsidR="00775EC8" w:rsidRDefault="00775EC8" w:rsidP="00F42533">
            <w:pPr>
              <w:pStyle w:val="ListParagraph"/>
              <w:spacing w:after="0"/>
              <w:ind w:left="0" w:firstLine="0"/>
              <w:contextualSpacing w:val="0"/>
              <w:rPr>
                <w:rFonts w:eastAsia="Tahoma" w:cs="Arial"/>
                <w:szCs w:val="22"/>
              </w:rPr>
            </w:pPr>
          </w:p>
          <w:p w14:paraId="34D42C18" w14:textId="77777777" w:rsidR="00B106AA" w:rsidRPr="00B106AA" w:rsidRDefault="00B106AA" w:rsidP="00F42533">
            <w:pPr>
              <w:pStyle w:val="ListParagraph"/>
              <w:spacing w:after="0"/>
              <w:ind w:left="0" w:firstLine="0"/>
              <w:contextualSpacing w:val="0"/>
              <w:rPr>
                <w:rFonts w:eastAsia="Tahoma" w:cs="Arial"/>
                <w:szCs w:val="22"/>
              </w:rPr>
            </w:pPr>
          </w:p>
          <w:p w14:paraId="2F5DD68F" w14:textId="77777777" w:rsidR="002F4E4E" w:rsidRPr="00B106AA" w:rsidRDefault="00191563" w:rsidP="00F42533">
            <w:pPr>
              <w:ind w:left="0" w:firstLine="0"/>
              <w:rPr>
                <w:rFonts w:ascii="Arial" w:eastAsia="Tahoma" w:hAnsi="Arial" w:cs="Arial"/>
                <w:sz w:val="22"/>
                <w:szCs w:val="22"/>
              </w:rPr>
            </w:pPr>
            <w:r w:rsidRPr="00B106AA">
              <w:rPr>
                <w:rFonts w:ascii="Arial" w:eastAsia="Tahoma" w:hAnsi="Arial" w:cs="Arial"/>
                <w:sz w:val="22"/>
                <w:szCs w:val="22"/>
              </w:rPr>
              <w:lastRenderedPageBreak/>
              <w:t>Robust processes are in place for safeguarding.</w:t>
            </w:r>
          </w:p>
          <w:p w14:paraId="0DDB045E" w14:textId="77777777" w:rsidR="00191563" w:rsidRPr="00B106AA" w:rsidRDefault="00191563" w:rsidP="00F42533">
            <w:pPr>
              <w:ind w:left="0" w:firstLine="0"/>
              <w:rPr>
                <w:rFonts w:ascii="Arial" w:eastAsia="Tahoma" w:hAnsi="Arial" w:cs="Arial"/>
                <w:sz w:val="22"/>
                <w:szCs w:val="22"/>
              </w:rPr>
            </w:pPr>
          </w:p>
          <w:p w14:paraId="26434FE9" w14:textId="77777777" w:rsidR="00F42533" w:rsidRPr="00B106AA" w:rsidRDefault="00F42533" w:rsidP="00F42533">
            <w:pPr>
              <w:ind w:left="0" w:firstLine="0"/>
              <w:rPr>
                <w:rFonts w:ascii="Arial" w:eastAsia="Tahoma" w:hAnsi="Arial" w:cs="Arial"/>
                <w:sz w:val="22"/>
                <w:szCs w:val="22"/>
              </w:rPr>
            </w:pPr>
          </w:p>
          <w:p w14:paraId="0897C8B7" w14:textId="77777777" w:rsidR="00F42533" w:rsidRPr="00B106AA" w:rsidRDefault="00F42533" w:rsidP="00F42533">
            <w:pPr>
              <w:ind w:left="0" w:firstLine="0"/>
              <w:rPr>
                <w:rFonts w:ascii="Arial" w:eastAsia="Tahoma" w:hAnsi="Arial" w:cs="Arial"/>
                <w:sz w:val="22"/>
                <w:szCs w:val="22"/>
              </w:rPr>
            </w:pPr>
          </w:p>
          <w:p w14:paraId="7646703D" w14:textId="77777777" w:rsidR="00B106AA" w:rsidRPr="00B106AA" w:rsidRDefault="00B106AA" w:rsidP="00F42533">
            <w:pPr>
              <w:ind w:left="0" w:firstLine="0"/>
              <w:rPr>
                <w:rFonts w:ascii="Arial" w:eastAsia="Tahoma" w:hAnsi="Arial" w:cs="Arial"/>
                <w:sz w:val="22"/>
                <w:szCs w:val="22"/>
              </w:rPr>
            </w:pPr>
          </w:p>
          <w:p w14:paraId="26EC6305" w14:textId="77777777" w:rsidR="00B106AA" w:rsidRPr="00B106AA" w:rsidRDefault="00B106AA" w:rsidP="00F42533">
            <w:pPr>
              <w:ind w:left="0" w:firstLine="0"/>
              <w:rPr>
                <w:rFonts w:ascii="Arial" w:eastAsia="Tahoma" w:hAnsi="Arial" w:cs="Arial"/>
                <w:sz w:val="22"/>
                <w:szCs w:val="22"/>
              </w:rPr>
            </w:pPr>
          </w:p>
          <w:p w14:paraId="638C0513" w14:textId="77777777" w:rsidR="00B106AA" w:rsidRPr="00B106AA" w:rsidRDefault="00B106AA" w:rsidP="00F42533">
            <w:pPr>
              <w:ind w:left="0" w:firstLine="0"/>
              <w:rPr>
                <w:rFonts w:ascii="Arial" w:eastAsia="Tahoma" w:hAnsi="Arial" w:cs="Arial"/>
                <w:sz w:val="22"/>
                <w:szCs w:val="22"/>
              </w:rPr>
            </w:pPr>
          </w:p>
          <w:p w14:paraId="1F9BB02A" w14:textId="559F83B1" w:rsidR="00B106AA" w:rsidRPr="00B106AA" w:rsidRDefault="00B106AA" w:rsidP="00F42533">
            <w:pPr>
              <w:ind w:left="0" w:firstLine="0"/>
              <w:rPr>
                <w:rFonts w:ascii="Arial" w:eastAsia="Tahoma" w:hAnsi="Arial" w:cs="Arial"/>
                <w:sz w:val="22"/>
                <w:szCs w:val="22"/>
              </w:rPr>
            </w:pPr>
          </w:p>
        </w:tc>
        <w:tc>
          <w:tcPr>
            <w:tcW w:w="5811" w:type="dxa"/>
            <w:tcBorders>
              <w:left w:val="single" w:sz="18" w:space="0" w:color="00B050"/>
              <w:bottom w:val="single" w:sz="8" w:space="0" w:color="00B050"/>
              <w:right w:val="single" w:sz="18" w:space="0" w:color="00B050"/>
            </w:tcBorders>
            <w:shd w:val="clear" w:color="auto" w:fill="FFFFFF" w:themeFill="background1"/>
          </w:tcPr>
          <w:p w14:paraId="2096B10A" w14:textId="5D67E608" w:rsidR="00191563" w:rsidRPr="00B106AA" w:rsidRDefault="00191563" w:rsidP="00F42533">
            <w:pPr>
              <w:ind w:left="0" w:firstLine="0"/>
              <w:rPr>
                <w:rFonts w:ascii="Arial" w:hAnsi="Arial" w:cs="Arial"/>
                <w:sz w:val="22"/>
                <w:szCs w:val="22"/>
              </w:rPr>
            </w:pPr>
            <w:r w:rsidRPr="00B106AA">
              <w:rPr>
                <w:rFonts w:ascii="Arial" w:hAnsi="Arial" w:cs="Arial"/>
                <w:sz w:val="22"/>
                <w:szCs w:val="22"/>
              </w:rPr>
              <w:lastRenderedPageBreak/>
              <w:t>HT has established clear reporting lines including all members of the TAS.</w:t>
            </w:r>
            <w:r w:rsidR="00995DDC" w:rsidRPr="00B106AA">
              <w:rPr>
                <w:rFonts w:ascii="Arial" w:hAnsi="Arial" w:cs="Arial"/>
                <w:sz w:val="22"/>
                <w:szCs w:val="22"/>
              </w:rPr>
              <w:t xml:space="preserve"> Work with Health and Therapy is well managed and targeted and communication is very effective.</w:t>
            </w:r>
          </w:p>
          <w:p w14:paraId="455D14FC" w14:textId="77777777" w:rsidR="00191563" w:rsidRPr="00B106AA" w:rsidRDefault="00191563" w:rsidP="00F42533">
            <w:pPr>
              <w:ind w:left="0" w:firstLine="0"/>
              <w:rPr>
                <w:rFonts w:ascii="Arial" w:hAnsi="Arial" w:cs="Arial"/>
                <w:sz w:val="22"/>
                <w:szCs w:val="22"/>
              </w:rPr>
            </w:pPr>
          </w:p>
          <w:p w14:paraId="6F54CF14" w14:textId="6594435C" w:rsidR="00926D42" w:rsidRPr="00B106AA" w:rsidRDefault="00926D42" w:rsidP="00F42533">
            <w:pPr>
              <w:ind w:left="0" w:firstLine="0"/>
              <w:rPr>
                <w:rFonts w:ascii="Arial" w:hAnsi="Arial" w:cs="Arial"/>
                <w:sz w:val="22"/>
                <w:szCs w:val="22"/>
              </w:rPr>
            </w:pPr>
          </w:p>
          <w:p w14:paraId="3F4D2D89" w14:textId="7BA51149" w:rsidR="003E5D80" w:rsidRPr="00B106AA" w:rsidRDefault="003E5D80" w:rsidP="00F42533">
            <w:pPr>
              <w:ind w:left="0" w:firstLine="0"/>
              <w:rPr>
                <w:rFonts w:ascii="Arial" w:hAnsi="Arial" w:cs="Arial"/>
                <w:sz w:val="22"/>
                <w:szCs w:val="22"/>
              </w:rPr>
            </w:pPr>
            <w:r w:rsidRPr="00B106AA">
              <w:rPr>
                <w:rFonts w:ascii="Arial" w:hAnsi="Arial" w:cs="Arial"/>
                <w:sz w:val="22"/>
                <w:szCs w:val="22"/>
              </w:rPr>
              <w:t xml:space="preserve">Running a split site provision is in its infancy and opportunities taken to develop the expanded provision </w:t>
            </w:r>
          </w:p>
          <w:p w14:paraId="2CAF5682" w14:textId="06950A18" w:rsidR="003E5D80" w:rsidRPr="00B106AA" w:rsidRDefault="003E5D80" w:rsidP="00F42533">
            <w:pPr>
              <w:ind w:left="0" w:firstLine="0"/>
              <w:rPr>
                <w:rFonts w:ascii="Arial" w:hAnsi="Arial" w:cs="Arial"/>
                <w:sz w:val="22"/>
                <w:szCs w:val="22"/>
              </w:rPr>
            </w:pPr>
          </w:p>
          <w:p w14:paraId="1EB0F5D7" w14:textId="05D3F8A6" w:rsidR="003E5D80" w:rsidRPr="00B106AA" w:rsidRDefault="003E5D80" w:rsidP="00F42533">
            <w:pPr>
              <w:ind w:left="0" w:firstLine="0"/>
              <w:rPr>
                <w:rFonts w:ascii="Arial" w:hAnsi="Arial" w:cs="Arial"/>
                <w:sz w:val="22"/>
                <w:szCs w:val="22"/>
              </w:rPr>
            </w:pPr>
          </w:p>
          <w:p w14:paraId="2FF6ACFB" w14:textId="77777777" w:rsidR="003E5D80" w:rsidRPr="00B106AA" w:rsidRDefault="003E5D80" w:rsidP="00F42533">
            <w:pPr>
              <w:ind w:left="0" w:firstLine="0"/>
              <w:rPr>
                <w:rFonts w:ascii="Arial" w:hAnsi="Arial" w:cs="Arial"/>
                <w:sz w:val="22"/>
                <w:szCs w:val="22"/>
              </w:rPr>
            </w:pPr>
          </w:p>
          <w:p w14:paraId="7328E43B" w14:textId="72537826" w:rsidR="003E5D80" w:rsidRPr="00B106AA" w:rsidRDefault="003E5D80" w:rsidP="00F42533">
            <w:pPr>
              <w:ind w:left="0" w:firstLine="0"/>
              <w:rPr>
                <w:rFonts w:ascii="Arial" w:hAnsi="Arial" w:cs="Arial"/>
                <w:sz w:val="22"/>
                <w:szCs w:val="22"/>
              </w:rPr>
            </w:pPr>
            <w:r w:rsidRPr="00B106AA">
              <w:rPr>
                <w:rFonts w:ascii="Arial" w:hAnsi="Arial" w:cs="Arial"/>
                <w:sz w:val="22"/>
                <w:szCs w:val="22"/>
              </w:rPr>
              <w:t xml:space="preserve">Revised teacher appraisal linked to Teachers standards ensures clarity of roles </w:t>
            </w:r>
            <w:r w:rsidR="00F07465" w:rsidRPr="00B106AA">
              <w:rPr>
                <w:rFonts w:ascii="Arial" w:hAnsi="Arial" w:cs="Arial"/>
                <w:sz w:val="22"/>
                <w:szCs w:val="22"/>
              </w:rPr>
              <w:t>and expectations.</w:t>
            </w:r>
          </w:p>
          <w:p w14:paraId="684D93DF" w14:textId="77777777" w:rsidR="003E5D80" w:rsidRPr="00B106AA" w:rsidRDefault="003E5D80" w:rsidP="00F42533">
            <w:pPr>
              <w:ind w:left="0" w:firstLine="0"/>
              <w:rPr>
                <w:rFonts w:ascii="Arial" w:hAnsi="Arial" w:cs="Arial"/>
                <w:sz w:val="22"/>
                <w:szCs w:val="22"/>
              </w:rPr>
            </w:pPr>
          </w:p>
          <w:p w14:paraId="350FDE7F" w14:textId="77777777" w:rsidR="003E5D80" w:rsidRPr="00B106AA" w:rsidRDefault="003E5D80" w:rsidP="00F42533">
            <w:pPr>
              <w:ind w:left="0" w:firstLine="0"/>
              <w:rPr>
                <w:rFonts w:ascii="Arial" w:hAnsi="Arial" w:cs="Arial"/>
                <w:sz w:val="22"/>
                <w:szCs w:val="22"/>
              </w:rPr>
            </w:pPr>
          </w:p>
          <w:p w14:paraId="1453FE6A" w14:textId="64E6DF9A" w:rsidR="000D13AA" w:rsidRPr="00B106AA" w:rsidRDefault="000D13AA" w:rsidP="00F42533">
            <w:pPr>
              <w:ind w:left="0" w:firstLine="0"/>
              <w:rPr>
                <w:rFonts w:ascii="Arial" w:hAnsi="Arial" w:cs="Arial"/>
                <w:sz w:val="22"/>
                <w:szCs w:val="22"/>
              </w:rPr>
            </w:pPr>
            <w:r w:rsidRPr="00B106AA">
              <w:rPr>
                <w:rFonts w:ascii="Arial" w:hAnsi="Arial" w:cs="Arial"/>
                <w:sz w:val="22"/>
                <w:szCs w:val="22"/>
              </w:rPr>
              <w:t xml:space="preserve">Processes are in place and developing where and when appropriate with new SLT </w:t>
            </w:r>
          </w:p>
          <w:p w14:paraId="2FD185B3" w14:textId="77777777" w:rsidR="000D13AA" w:rsidRPr="00B106AA" w:rsidRDefault="000D13AA" w:rsidP="00F42533">
            <w:pPr>
              <w:ind w:left="0" w:firstLine="0"/>
              <w:rPr>
                <w:rFonts w:ascii="Arial" w:hAnsi="Arial" w:cs="Arial"/>
                <w:sz w:val="22"/>
                <w:szCs w:val="22"/>
              </w:rPr>
            </w:pPr>
          </w:p>
          <w:p w14:paraId="522FE4E8" w14:textId="6312D79F" w:rsidR="002F4E4E" w:rsidRPr="00B106AA" w:rsidRDefault="002F4E4E" w:rsidP="00F42533">
            <w:pPr>
              <w:ind w:left="0" w:firstLine="0"/>
              <w:rPr>
                <w:rFonts w:ascii="Arial" w:hAnsi="Arial" w:cs="Arial"/>
                <w:sz w:val="22"/>
                <w:szCs w:val="22"/>
              </w:rPr>
            </w:pPr>
          </w:p>
          <w:p w14:paraId="333A06FA" w14:textId="77777777" w:rsidR="002F4E4E" w:rsidRPr="00B106AA" w:rsidRDefault="002F4E4E" w:rsidP="00F42533">
            <w:pPr>
              <w:pStyle w:val="ListParagraph"/>
              <w:spacing w:after="0"/>
              <w:ind w:left="0" w:firstLine="0"/>
              <w:contextualSpacing w:val="0"/>
              <w:rPr>
                <w:rFonts w:cs="Arial"/>
                <w:szCs w:val="22"/>
              </w:rPr>
            </w:pPr>
          </w:p>
          <w:p w14:paraId="413FB434" w14:textId="1EFAE3A3" w:rsidR="00191563" w:rsidRPr="00B106AA" w:rsidRDefault="00191563" w:rsidP="00F42533">
            <w:pPr>
              <w:ind w:left="0" w:firstLine="0"/>
              <w:rPr>
                <w:rFonts w:ascii="Arial" w:eastAsia="Arial,ＭＳ 明朝" w:hAnsi="Arial" w:cs="Arial"/>
                <w:sz w:val="22"/>
                <w:szCs w:val="22"/>
              </w:rPr>
            </w:pPr>
            <w:r w:rsidRPr="00B106AA">
              <w:rPr>
                <w:rFonts w:ascii="Arial" w:hAnsi="Arial" w:cs="Arial"/>
                <w:sz w:val="22"/>
                <w:szCs w:val="22"/>
              </w:rPr>
              <w:t xml:space="preserve">New processes established that clearly set out expectations of all teaching staff. Guide to T&amp;L at Heaton School created including SLT standards. </w:t>
            </w:r>
          </w:p>
          <w:p w14:paraId="19FBA0C2" w14:textId="77777777" w:rsidR="00191563" w:rsidRPr="00B106AA" w:rsidRDefault="00191563" w:rsidP="00F42533">
            <w:pPr>
              <w:ind w:left="0" w:firstLine="0"/>
              <w:rPr>
                <w:rFonts w:ascii="Arial" w:eastAsia="Arial,ＭＳ 明朝" w:hAnsi="Arial" w:cs="Arial"/>
                <w:sz w:val="22"/>
                <w:szCs w:val="22"/>
              </w:rPr>
            </w:pPr>
          </w:p>
          <w:p w14:paraId="2435DBD8" w14:textId="6EF09AD2" w:rsidR="00191563" w:rsidRPr="00B106AA" w:rsidRDefault="00191563" w:rsidP="00F42533">
            <w:pPr>
              <w:ind w:left="0" w:firstLine="0"/>
              <w:rPr>
                <w:rFonts w:ascii="Arial" w:eastAsia="Arial,ＭＳ 明朝" w:hAnsi="Arial" w:cs="Arial"/>
                <w:sz w:val="22"/>
                <w:szCs w:val="22"/>
              </w:rPr>
            </w:pPr>
            <w:r w:rsidRPr="00B106AA">
              <w:rPr>
                <w:rFonts w:ascii="Arial" w:eastAsia="Arial,ＭＳ 明朝" w:hAnsi="Arial" w:cs="Arial"/>
                <w:sz w:val="22"/>
                <w:szCs w:val="22"/>
              </w:rPr>
              <w:t>Iris Adapt, Progress data (</w:t>
            </w:r>
            <w:r w:rsidR="002F4E4E" w:rsidRPr="00B106AA">
              <w:rPr>
                <w:rFonts w:ascii="Arial" w:eastAsia="Arial,ＭＳ 明朝" w:hAnsi="Arial" w:cs="Arial"/>
                <w:sz w:val="22"/>
                <w:szCs w:val="22"/>
              </w:rPr>
              <w:t>EFL)</w:t>
            </w:r>
            <w:r w:rsidR="00926D42" w:rsidRPr="00B106AA">
              <w:rPr>
                <w:rFonts w:ascii="Arial" w:eastAsia="Arial,ＭＳ 明朝" w:hAnsi="Arial" w:cs="Arial"/>
                <w:sz w:val="22"/>
                <w:szCs w:val="22"/>
              </w:rPr>
              <w:t>,</w:t>
            </w:r>
            <w:r w:rsidRPr="00B106AA">
              <w:rPr>
                <w:rFonts w:ascii="Arial" w:eastAsia="Arial,ＭＳ 明朝" w:hAnsi="Arial" w:cs="Arial"/>
                <w:sz w:val="22"/>
                <w:szCs w:val="22"/>
              </w:rPr>
              <w:t>Class Dojo, Attendance monitoring, Behaviour Analysis, Safeguarding weekly meetings, Progress data monthly meetings and SLT meetings.</w:t>
            </w:r>
          </w:p>
          <w:p w14:paraId="488E6297" w14:textId="77777777" w:rsidR="00191563" w:rsidRPr="00B106AA" w:rsidRDefault="00191563" w:rsidP="00F42533">
            <w:pPr>
              <w:ind w:left="0" w:firstLine="0"/>
              <w:rPr>
                <w:rFonts w:ascii="Arial" w:eastAsia="Arial,ＭＳ 明朝" w:hAnsi="Arial" w:cs="Arial"/>
                <w:sz w:val="22"/>
                <w:szCs w:val="22"/>
              </w:rPr>
            </w:pPr>
          </w:p>
          <w:p w14:paraId="594307BB" w14:textId="61A112F3" w:rsidR="00191563" w:rsidRPr="00B106AA" w:rsidRDefault="00191563" w:rsidP="00F42533">
            <w:pPr>
              <w:ind w:left="0" w:firstLine="0"/>
              <w:rPr>
                <w:rFonts w:ascii="Arial" w:eastAsia="Arial,ＭＳ 明朝" w:hAnsi="Arial" w:cs="Arial"/>
                <w:sz w:val="22"/>
                <w:szCs w:val="22"/>
              </w:rPr>
            </w:pPr>
            <w:r w:rsidRPr="00B106AA">
              <w:rPr>
                <w:rFonts w:ascii="Arial" w:eastAsia="Arial,ＭＳ 明朝" w:hAnsi="Arial" w:cs="Arial"/>
                <w:sz w:val="22"/>
                <w:szCs w:val="22"/>
              </w:rPr>
              <w:t>Termly overviews and analysis of data. Sampling of Learning Journeys, moderation (including external).</w:t>
            </w:r>
          </w:p>
          <w:p w14:paraId="55303DEC" w14:textId="77777777" w:rsidR="00191563" w:rsidRPr="00B106AA" w:rsidRDefault="00191563" w:rsidP="00F42533">
            <w:pPr>
              <w:pStyle w:val="ListParagraph"/>
              <w:spacing w:after="0"/>
              <w:ind w:left="0" w:firstLine="0"/>
              <w:contextualSpacing w:val="0"/>
              <w:rPr>
                <w:rFonts w:eastAsia="Arial,ＭＳ 明朝" w:cs="Arial"/>
                <w:szCs w:val="22"/>
              </w:rPr>
            </w:pPr>
          </w:p>
          <w:p w14:paraId="7B60D1EF" w14:textId="77777777" w:rsidR="00191563" w:rsidRPr="00B106AA" w:rsidRDefault="00191563" w:rsidP="00F42533">
            <w:pPr>
              <w:pStyle w:val="ListParagraph"/>
              <w:spacing w:after="0"/>
              <w:ind w:left="0" w:firstLine="0"/>
              <w:contextualSpacing w:val="0"/>
              <w:rPr>
                <w:rFonts w:eastAsia="Arial,ＭＳ 明朝" w:cs="Arial"/>
                <w:szCs w:val="22"/>
              </w:rPr>
            </w:pPr>
          </w:p>
          <w:p w14:paraId="5DFA10CD" w14:textId="77777777" w:rsidR="002F4E4E" w:rsidRPr="00B106AA" w:rsidRDefault="002F4E4E" w:rsidP="00F42533">
            <w:pPr>
              <w:ind w:left="0" w:firstLine="0"/>
              <w:rPr>
                <w:rFonts w:ascii="Arial" w:eastAsia="Arial,ＭＳ 明朝" w:hAnsi="Arial" w:cs="Arial"/>
                <w:sz w:val="22"/>
                <w:szCs w:val="22"/>
              </w:rPr>
            </w:pPr>
          </w:p>
          <w:p w14:paraId="622621D6" w14:textId="165B9353" w:rsidR="00926D42" w:rsidRPr="00B106AA" w:rsidRDefault="00926D42" w:rsidP="00F42533">
            <w:pPr>
              <w:ind w:left="0" w:firstLine="0"/>
              <w:rPr>
                <w:rFonts w:ascii="Arial" w:hAnsi="Arial" w:cs="Arial"/>
                <w:sz w:val="22"/>
                <w:szCs w:val="22"/>
              </w:rPr>
            </w:pPr>
            <w:r w:rsidRPr="00B106AA">
              <w:rPr>
                <w:rFonts w:ascii="Arial" w:hAnsi="Arial" w:cs="Arial"/>
                <w:sz w:val="22"/>
                <w:szCs w:val="22"/>
              </w:rPr>
              <w:t>Feedback from Teachers in PM meetings. Additional training has been delivered and classes have greater time to discuss and develop strategies.</w:t>
            </w:r>
          </w:p>
          <w:p w14:paraId="7B47466D" w14:textId="77777777" w:rsidR="00926D42" w:rsidRPr="00B106AA" w:rsidRDefault="00926D42" w:rsidP="00F42533">
            <w:pPr>
              <w:ind w:left="0" w:firstLine="0"/>
              <w:rPr>
                <w:rFonts w:ascii="Arial" w:hAnsi="Arial" w:cs="Arial"/>
                <w:sz w:val="22"/>
                <w:szCs w:val="22"/>
              </w:rPr>
            </w:pPr>
          </w:p>
          <w:p w14:paraId="7251EA03" w14:textId="77777777" w:rsidR="00926D42" w:rsidRPr="00B106AA" w:rsidRDefault="00926D42" w:rsidP="00F42533">
            <w:pPr>
              <w:ind w:left="0" w:firstLine="0"/>
              <w:rPr>
                <w:rFonts w:ascii="Arial" w:hAnsi="Arial" w:cs="Arial"/>
                <w:sz w:val="22"/>
                <w:szCs w:val="22"/>
              </w:rPr>
            </w:pPr>
          </w:p>
          <w:p w14:paraId="52EE4647" w14:textId="47428673" w:rsidR="00191563" w:rsidRPr="00B106AA" w:rsidRDefault="00191563" w:rsidP="00F42533">
            <w:pPr>
              <w:ind w:left="0" w:firstLine="0"/>
              <w:rPr>
                <w:rFonts w:ascii="Arial" w:hAnsi="Arial" w:cs="Arial"/>
                <w:sz w:val="22"/>
                <w:szCs w:val="22"/>
              </w:rPr>
            </w:pPr>
            <w:r w:rsidRPr="00B106AA">
              <w:rPr>
                <w:rFonts w:ascii="Arial" w:hAnsi="Arial" w:cs="Arial"/>
                <w:sz w:val="22"/>
                <w:szCs w:val="22"/>
              </w:rPr>
              <w:t>Governing body minutes.</w:t>
            </w:r>
            <w:r w:rsidR="00B106AA" w:rsidRPr="00B106AA">
              <w:rPr>
                <w:rFonts w:ascii="Arial" w:eastAsia="Arial,ＭＳ 明朝" w:hAnsi="Arial" w:cs="Arial"/>
                <w:sz w:val="22"/>
                <w:szCs w:val="22"/>
              </w:rPr>
              <w:t xml:space="preserve"> Linked to support from the Stockport Special Schools Alliance and Special Schools cluster to support the SLT and Governors.</w:t>
            </w:r>
          </w:p>
          <w:p w14:paraId="2C40FEB2" w14:textId="77777777" w:rsidR="00B106AA" w:rsidRPr="00B106AA" w:rsidRDefault="00B106AA" w:rsidP="00F42533">
            <w:pPr>
              <w:ind w:left="0" w:firstLine="0"/>
              <w:rPr>
                <w:rFonts w:ascii="Arial" w:hAnsi="Arial" w:cs="Arial"/>
                <w:sz w:val="22"/>
                <w:szCs w:val="22"/>
              </w:rPr>
            </w:pPr>
          </w:p>
          <w:p w14:paraId="650D8683" w14:textId="683EC1BC" w:rsidR="00191563" w:rsidRPr="00B106AA" w:rsidRDefault="00F93042" w:rsidP="00F42533">
            <w:pPr>
              <w:ind w:left="0" w:firstLine="0"/>
              <w:rPr>
                <w:rFonts w:ascii="Arial" w:hAnsi="Arial" w:cs="Arial"/>
                <w:sz w:val="22"/>
                <w:szCs w:val="22"/>
              </w:rPr>
            </w:pPr>
            <w:r w:rsidRPr="00B106AA">
              <w:rPr>
                <w:rFonts w:ascii="Arial" w:hAnsi="Arial" w:cs="Arial"/>
                <w:sz w:val="22"/>
                <w:szCs w:val="22"/>
              </w:rPr>
              <w:t>Parental Surveys</w:t>
            </w:r>
            <w:r w:rsidR="00F80226" w:rsidRPr="00B106AA">
              <w:rPr>
                <w:rFonts w:ascii="Arial" w:hAnsi="Arial" w:cs="Arial"/>
                <w:sz w:val="22"/>
                <w:szCs w:val="22"/>
              </w:rPr>
              <w:t xml:space="preserve"> highlighted satisfaction and areas of development</w:t>
            </w:r>
            <w:r w:rsidRPr="00B106AA">
              <w:rPr>
                <w:rFonts w:ascii="Arial" w:hAnsi="Arial" w:cs="Arial"/>
                <w:sz w:val="22"/>
                <w:szCs w:val="22"/>
              </w:rPr>
              <w:t xml:space="preserve">, </w:t>
            </w:r>
            <w:r w:rsidR="00191563" w:rsidRPr="00B106AA">
              <w:rPr>
                <w:rFonts w:ascii="Arial" w:hAnsi="Arial" w:cs="Arial"/>
                <w:sz w:val="22"/>
                <w:szCs w:val="22"/>
              </w:rPr>
              <w:t xml:space="preserve">Class </w:t>
            </w:r>
            <w:proofErr w:type="spellStart"/>
            <w:r w:rsidR="00191563" w:rsidRPr="00B106AA">
              <w:rPr>
                <w:rFonts w:ascii="Arial" w:hAnsi="Arial" w:cs="Arial"/>
                <w:sz w:val="22"/>
                <w:szCs w:val="22"/>
              </w:rPr>
              <w:t>DoJo</w:t>
            </w:r>
            <w:proofErr w:type="spellEnd"/>
            <w:r w:rsidR="00191563" w:rsidRPr="00B106AA">
              <w:rPr>
                <w:rFonts w:ascii="Arial" w:hAnsi="Arial" w:cs="Arial"/>
                <w:sz w:val="22"/>
                <w:szCs w:val="22"/>
              </w:rPr>
              <w:t xml:space="preserve"> feedback</w:t>
            </w:r>
            <w:r w:rsidR="00F80226" w:rsidRPr="00B106AA">
              <w:rPr>
                <w:rFonts w:ascii="Arial" w:hAnsi="Arial" w:cs="Arial"/>
                <w:sz w:val="22"/>
                <w:szCs w:val="22"/>
              </w:rPr>
              <w:t xml:space="preserve">, weekly News Blog and new improved website </w:t>
            </w:r>
          </w:p>
          <w:p w14:paraId="3CE2F8F6" w14:textId="77777777" w:rsidR="00775EC8" w:rsidRPr="00B106AA" w:rsidRDefault="00775EC8" w:rsidP="00F42533">
            <w:pPr>
              <w:ind w:left="0" w:firstLine="0"/>
              <w:rPr>
                <w:rFonts w:ascii="Arial" w:hAnsi="Arial" w:cs="Arial"/>
                <w:sz w:val="22"/>
                <w:szCs w:val="22"/>
              </w:rPr>
            </w:pPr>
          </w:p>
          <w:p w14:paraId="52E0E3B7" w14:textId="77777777" w:rsidR="00B106AA" w:rsidRDefault="00F80226" w:rsidP="00F42533">
            <w:pPr>
              <w:ind w:left="0" w:firstLine="0"/>
              <w:rPr>
                <w:rFonts w:ascii="Arial" w:hAnsi="Arial" w:cs="Arial"/>
                <w:sz w:val="22"/>
                <w:szCs w:val="22"/>
              </w:rPr>
            </w:pPr>
            <w:r w:rsidRPr="00B106AA">
              <w:rPr>
                <w:rFonts w:ascii="Arial" w:hAnsi="Arial" w:cs="Arial"/>
                <w:sz w:val="22"/>
                <w:szCs w:val="22"/>
              </w:rPr>
              <w:t>Wellbeing group led by AHT, attended by Governor and range of staff. Staff surveys.</w:t>
            </w:r>
          </w:p>
          <w:p w14:paraId="6E49F64A" w14:textId="77777777" w:rsidR="00B106AA" w:rsidRDefault="00B106AA" w:rsidP="00F42533">
            <w:pPr>
              <w:ind w:left="0" w:firstLine="0"/>
              <w:rPr>
                <w:rFonts w:ascii="Arial" w:hAnsi="Arial" w:cs="Arial"/>
                <w:sz w:val="22"/>
                <w:szCs w:val="22"/>
              </w:rPr>
            </w:pPr>
          </w:p>
          <w:p w14:paraId="719D2295" w14:textId="188CD812" w:rsidR="00191563" w:rsidRPr="00B106AA" w:rsidRDefault="00761F3D" w:rsidP="00F42533">
            <w:pPr>
              <w:ind w:left="0" w:firstLine="0"/>
              <w:rPr>
                <w:rFonts w:ascii="Arial" w:hAnsi="Arial" w:cs="Arial"/>
                <w:sz w:val="22"/>
                <w:szCs w:val="22"/>
              </w:rPr>
            </w:pPr>
            <w:r w:rsidRPr="00B106AA">
              <w:rPr>
                <w:rFonts w:ascii="Arial" w:hAnsi="Arial" w:cs="Arial"/>
                <w:sz w:val="22"/>
                <w:szCs w:val="22"/>
              </w:rPr>
              <w:lastRenderedPageBreak/>
              <w:t xml:space="preserve">Safeguarding </w:t>
            </w:r>
            <w:r w:rsidR="00CA30E3" w:rsidRPr="00B106AA">
              <w:rPr>
                <w:rFonts w:ascii="Arial" w:hAnsi="Arial" w:cs="Arial"/>
                <w:sz w:val="22"/>
                <w:szCs w:val="22"/>
              </w:rPr>
              <w:t xml:space="preserve">team is in place and meet biweekly. Additional SLT members are now DSL trained and trained </w:t>
            </w:r>
            <w:r w:rsidR="00F80226" w:rsidRPr="00B106AA">
              <w:rPr>
                <w:rFonts w:ascii="Arial" w:hAnsi="Arial" w:cs="Arial"/>
                <w:sz w:val="22"/>
                <w:szCs w:val="22"/>
              </w:rPr>
              <w:t>HT in</w:t>
            </w:r>
            <w:r w:rsidR="00CA30E3" w:rsidRPr="00B106AA">
              <w:rPr>
                <w:rFonts w:ascii="Arial" w:hAnsi="Arial" w:cs="Arial"/>
                <w:sz w:val="22"/>
                <w:szCs w:val="22"/>
              </w:rPr>
              <w:t xml:space="preserve"> safer recruitment. DSL meets with Safeguarding Governor periodically.</w:t>
            </w:r>
          </w:p>
          <w:p w14:paraId="32C20703" w14:textId="0250EECA" w:rsidR="00F80226" w:rsidRPr="00B106AA" w:rsidRDefault="00F80226" w:rsidP="00F42533">
            <w:pPr>
              <w:ind w:left="0" w:firstLine="0"/>
              <w:rPr>
                <w:rFonts w:ascii="Arial" w:hAnsi="Arial" w:cs="Arial"/>
                <w:sz w:val="22"/>
                <w:szCs w:val="22"/>
              </w:rPr>
            </w:pPr>
            <w:r w:rsidRPr="00B106AA">
              <w:rPr>
                <w:rFonts w:ascii="Arial" w:hAnsi="Arial" w:cs="Arial"/>
                <w:sz w:val="22"/>
                <w:szCs w:val="22"/>
              </w:rPr>
              <w:t>Strong links to LADO and Safeguarding lead utilised for advice.</w:t>
            </w:r>
          </w:p>
        </w:tc>
      </w:tr>
      <w:tr w:rsidR="00F15E5B" w:rsidRPr="00717980" w14:paraId="04674FF1" w14:textId="77777777" w:rsidTr="00761F3D">
        <w:trPr>
          <w:trHeight w:val="571"/>
        </w:trPr>
        <w:tc>
          <w:tcPr>
            <w:tcW w:w="4962" w:type="dxa"/>
            <w:tcBorders>
              <w:top w:val="single" w:sz="18" w:space="0" w:color="00B050"/>
              <w:left w:val="single" w:sz="8" w:space="0" w:color="FF0000"/>
              <w:bottom w:val="single" w:sz="8" w:space="0" w:color="FF0000"/>
              <w:right w:val="single" w:sz="8" w:space="0" w:color="FF0000"/>
            </w:tcBorders>
            <w:shd w:val="clear" w:color="auto" w:fill="FF0000"/>
          </w:tcPr>
          <w:p w14:paraId="145F5F28"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lastRenderedPageBreak/>
              <w:t xml:space="preserve">Priorities for development </w:t>
            </w:r>
          </w:p>
        </w:tc>
        <w:tc>
          <w:tcPr>
            <w:tcW w:w="5811" w:type="dxa"/>
            <w:tcBorders>
              <w:top w:val="single" w:sz="18" w:space="0" w:color="00B050"/>
              <w:left w:val="single" w:sz="8" w:space="0" w:color="FF0000"/>
              <w:bottom w:val="single" w:sz="8" w:space="0" w:color="FF0000"/>
              <w:right w:val="single" w:sz="18" w:space="0" w:color="FF0000"/>
            </w:tcBorders>
            <w:shd w:val="clear" w:color="auto" w:fill="FF0000"/>
          </w:tcPr>
          <w:p w14:paraId="29D25082"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How do we know this?</w:t>
            </w:r>
          </w:p>
        </w:tc>
      </w:tr>
      <w:tr w:rsidR="00F15E5B" w:rsidRPr="00717980" w14:paraId="21354E21" w14:textId="77777777" w:rsidTr="00761F3D">
        <w:trPr>
          <w:trHeight w:val="571"/>
        </w:trPr>
        <w:tc>
          <w:tcPr>
            <w:tcW w:w="496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765A2242" w14:textId="3AEB5C5C" w:rsidR="00A406F3" w:rsidRDefault="00A406F3" w:rsidP="004168DB">
            <w:pPr>
              <w:pStyle w:val="ListParagraph"/>
              <w:numPr>
                <w:ilvl w:val="0"/>
                <w:numId w:val="2"/>
              </w:numPr>
              <w:spacing w:after="0" w:line="276" w:lineRule="auto"/>
              <w:rPr>
                <w:rFonts w:eastAsia="Arial" w:cs="Arial"/>
                <w:szCs w:val="22"/>
              </w:rPr>
            </w:pPr>
            <w:r>
              <w:rPr>
                <w:rFonts w:eastAsia="Arial" w:cs="Arial"/>
                <w:szCs w:val="22"/>
              </w:rPr>
              <w:t xml:space="preserve">Due diligence around Schools Bill </w:t>
            </w:r>
          </w:p>
          <w:p w14:paraId="35B09225" w14:textId="2AA5DF86" w:rsidR="00F15E5B" w:rsidRDefault="00B106AA" w:rsidP="004168DB">
            <w:pPr>
              <w:pStyle w:val="ListParagraph"/>
              <w:numPr>
                <w:ilvl w:val="0"/>
                <w:numId w:val="2"/>
              </w:numPr>
              <w:spacing w:after="0" w:line="276" w:lineRule="auto"/>
              <w:rPr>
                <w:rFonts w:eastAsia="Arial" w:cs="Arial"/>
                <w:szCs w:val="22"/>
              </w:rPr>
            </w:pPr>
            <w:r w:rsidRPr="00A406F3">
              <w:rPr>
                <w:rFonts w:eastAsia="Arial" w:cs="Arial"/>
                <w:szCs w:val="22"/>
              </w:rPr>
              <w:t xml:space="preserve">Now new SLT in place evaluate and modify </w:t>
            </w:r>
            <w:r w:rsidR="00E12AF4" w:rsidRPr="00A406F3">
              <w:rPr>
                <w:rFonts w:eastAsia="Arial" w:cs="Arial"/>
                <w:szCs w:val="22"/>
              </w:rPr>
              <w:t>p</w:t>
            </w:r>
            <w:r w:rsidR="0022220F" w:rsidRPr="00A406F3">
              <w:rPr>
                <w:rFonts w:eastAsia="Arial" w:cs="Arial"/>
                <w:szCs w:val="22"/>
              </w:rPr>
              <w:t>rocesses</w:t>
            </w:r>
            <w:r w:rsidRPr="00A406F3">
              <w:rPr>
                <w:rFonts w:eastAsia="Arial" w:cs="Arial"/>
                <w:szCs w:val="22"/>
              </w:rPr>
              <w:t xml:space="preserve"> </w:t>
            </w:r>
            <w:r w:rsidR="001E408B">
              <w:rPr>
                <w:rFonts w:eastAsia="Arial" w:cs="Arial"/>
                <w:szCs w:val="22"/>
              </w:rPr>
              <w:t xml:space="preserve">to ensure they </w:t>
            </w:r>
            <w:r w:rsidRPr="00A406F3">
              <w:rPr>
                <w:rFonts w:eastAsia="Arial" w:cs="Arial"/>
                <w:szCs w:val="22"/>
              </w:rPr>
              <w:t>are robust</w:t>
            </w:r>
            <w:r w:rsidR="004168DB">
              <w:rPr>
                <w:rFonts w:eastAsia="Arial" w:cs="Arial"/>
                <w:szCs w:val="22"/>
              </w:rPr>
              <w:t xml:space="preserve"> (including effective CPD)</w:t>
            </w:r>
            <w:r w:rsidRPr="00A406F3">
              <w:rPr>
                <w:rFonts w:eastAsia="Arial" w:cs="Arial"/>
                <w:szCs w:val="22"/>
              </w:rPr>
              <w:t xml:space="preserve">, </w:t>
            </w:r>
            <w:r w:rsidR="0055203D" w:rsidRPr="00A406F3">
              <w:rPr>
                <w:rFonts w:eastAsia="Arial" w:cs="Arial"/>
                <w:szCs w:val="22"/>
              </w:rPr>
              <w:t xml:space="preserve">provide clarity, cohesion </w:t>
            </w:r>
            <w:r w:rsidR="00E12AF4" w:rsidRPr="00A406F3">
              <w:rPr>
                <w:rFonts w:eastAsia="Arial" w:cs="Arial"/>
                <w:szCs w:val="22"/>
              </w:rPr>
              <w:t xml:space="preserve">and </w:t>
            </w:r>
            <w:r w:rsidR="004168DB">
              <w:rPr>
                <w:rFonts w:eastAsia="Arial" w:cs="Arial"/>
                <w:szCs w:val="22"/>
              </w:rPr>
              <w:t>impact on the quality of teaching and learning</w:t>
            </w:r>
          </w:p>
          <w:p w14:paraId="7E2485DE" w14:textId="7FD8843D" w:rsidR="00A406F3" w:rsidRPr="00A406F3" w:rsidRDefault="004168DB" w:rsidP="004168DB">
            <w:pPr>
              <w:pStyle w:val="ListParagraph"/>
              <w:numPr>
                <w:ilvl w:val="0"/>
                <w:numId w:val="2"/>
              </w:numPr>
              <w:spacing w:after="0" w:line="276" w:lineRule="auto"/>
              <w:rPr>
                <w:rFonts w:eastAsia="Arial" w:cs="Arial"/>
                <w:szCs w:val="22"/>
              </w:rPr>
            </w:pPr>
            <w:r>
              <w:rPr>
                <w:rFonts w:eastAsia="Arial" w:cs="Arial"/>
                <w:szCs w:val="22"/>
              </w:rPr>
              <w:t xml:space="preserve">Ensure staff workload / wellbeing are well managed including </w:t>
            </w:r>
            <w:r w:rsidR="00015676">
              <w:rPr>
                <w:rFonts w:eastAsia="Arial" w:cs="Arial"/>
                <w:szCs w:val="22"/>
              </w:rPr>
              <w:t xml:space="preserve">targeting </w:t>
            </w:r>
            <w:r>
              <w:rPr>
                <w:rFonts w:eastAsia="Arial" w:cs="Arial"/>
                <w:szCs w:val="22"/>
              </w:rPr>
              <w:t xml:space="preserve">the identified high levels of </w:t>
            </w:r>
            <w:r w:rsidR="00A406F3">
              <w:rPr>
                <w:rFonts w:eastAsia="Arial" w:cs="Arial"/>
                <w:szCs w:val="22"/>
              </w:rPr>
              <w:t>staff sickness and absence and its impact</w:t>
            </w:r>
            <w:r>
              <w:rPr>
                <w:rFonts w:eastAsia="Arial" w:cs="Arial"/>
                <w:szCs w:val="22"/>
              </w:rPr>
              <w:t>.</w:t>
            </w:r>
          </w:p>
          <w:p w14:paraId="46A9715D" w14:textId="766A1EDA" w:rsidR="001F73E1" w:rsidRPr="004168DB" w:rsidRDefault="001F73E1" w:rsidP="004168DB">
            <w:pPr>
              <w:pStyle w:val="ListParagraph"/>
              <w:numPr>
                <w:ilvl w:val="0"/>
                <w:numId w:val="2"/>
              </w:numPr>
              <w:spacing w:after="0" w:line="276" w:lineRule="auto"/>
              <w:rPr>
                <w:rFonts w:eastAsia="Arial" w:cs="Arial"/>
                <w:szCs w:val="22"/>
              </w:rPr>
            </w:pPr>
            <w:r>
              <w:rPr>
                <w:rFonts w:eastAsia="Arial" w:cs="Arial"/>
                <w:szCs w:val="22"/>
              </w:rPr>
              <w:t xml:space="preserve">To </w:t>
            </w:r>
            <w:r w:rsidR="0092368E">
              <w:rPr>
                <w:rFonts w:eastAsia="Arial" w:cs="Arial"/>
                <w:szCs w:val="22"/>
              </w:rPr>
              <w:t>embed</w:t>
            </w:r>
            <w:r>
              <w:rPr>
                <w:rFonts w:eastAsia="Arial" w:cs="Arial"/>
                <w:szCs w:val="22"/>
              </w:rPr>
              <w:t xml:space="preserve"> </w:t>
            </w:r>
            <w:r w:rsidRPr="00CB617A">
              <w:rPr>
                <w:rFonts w:eastAsia="Arial" w:cs="Arial"/>
                <w:szCs w:val="22"/>
              </w:rPr>
              <w:t xml:space="preserve">clear reporting lines for all areas </w:t>
            </w:r>
            <w:r w:rsidRPr="004168DB">
              <w:rPr>
                <w:rFonts w:eastAsia="Arial" w:cs="Arial"/>
                <w:szCs w:val="22"/>
              </w:rPr>
              <w:t>of school such as Health, therapy, HLTAs and midday staff</w:t>
            </w:r>
            <w:r w:rsidR="002E5544" w:rsidRPr="004168DB">
              <w:rPr>
                <w:rFonts w:eastAsia="Arial" w:cs="Arial"/>
                <w:szCs w:val="22"/>
              </w:rPr>
              <w:t xml:space="preserve"> with new SLT</w:t>
            </w:r>
            <w:r w:rsidRPr="004168DB">
              <w:rPr>
                <w:rFonts w:eastAsia="Arial" w:cs="Arial"/>
                <w:szCs w:val="22"/>
              </w:rPr>
              <w:t>.</w:t>
            </w:r>
          </w:p>
          <w:p w14:paraId="7192ABB7" w14:textId="77777777" w:rsidR="0055203D" w:rsidRPr="004168DB" w:rsidRDefault="00A406F3" w:rsidP="004168DB">
            <w:pPr>
              <w:pStyle w:val="ListParagraph"/>
              <w:numPr>
                <w:ilvl w:val="0"/>
                <w:numId w:val="2"/>
              </w:numPr>
              <w:spacing w:after="0" w:line="276" w:lineRule="auto"/>
              <w:rPr>
                <w:rFonts w:eastAsia="Arial" w:cs="Arial"/>
                <w:szCs w:val="22"/>
              </w:rPr>
            </w:pPr>
            <w:r w:rsidRPr="004168DB">
              <w:rPr>
                <w:rFonts w:eastAsia="Arial" w:cs="Arial"/>
                <w:szCs w:val="22"/>
              </w:rPr>
              <w:t>E</w:t>
            </w:r>
            <w:r w:rsidR="0055203D" w:rsidRPr="004168DB">
              <w:rPr>
                <w:rFonts w:eastAsia="Arial" w:cs="Arial"/>
                <w:szCs w:val="22"/>
              </w:rPr>
              <w:t xml:space="preserve">nsure </w:t>
            </w:r>
            <w:r w:rsidR="00E0778C" w:rsidRPr="004168DB">
              <w:rPr>
                <w:rFonts w:eastAsia="Arial" w:cs="Arial"/>
                <w:szCs w:val="22"/>
              </w:rPr>
              <w:t xml:space="preserve">EHCP </w:t>
            </w:r>
            <w:r w:rsidR="0055203D" w:rsidRPr="004168DB">
              <w:rPr>
                <w:rFonts w:eastAsia="Arial" w:cs="Arial"/>
                <w:szCs w:val="22"/>
              </w:rPr>
              <w:t>ou</w:t>
            </w:r>
            <w:r w:rsidR="00E0778C" w:rsidRPr="004168DB">
              <w:rPr>
                <w:rFonts w:eastAsia="Arial" w:cs="Arial"/>
                <w:szCs w:val="22"/>
              </w:rPr>
              <w:t xml:space="preserve">tcomes are all met and funded </w:t>
            </w:r>
            <w:r w:rsidR="0055203D" w:rsidRPr="004168DB">
              <w:rPr>
                <w:rFonts w:eastAsia="Arial" w:cs="Arial"/>
                <w:szCs w:val="22"/>
              </w:rPr>
              <w:t>appropriately</w:t>
            </w:r>
          </w:p>
          <w:p w14:paraId="2A1A23C1" w14:textId="77DCED90" w:rsidR="004168DB" w:rsidRPr="004168DB" w:rsidRDefault="004168DB" w:rsidP="004168DB">
            <w:pPr>
              <w:ind w:left="360" w:firstLine="0"/>
              <w:rPr>
                <w:rFonts w:eastAsia="Arial" w:cs="Arial"/>
                <w:szCs w:val="22"/>
              </w:rPr>
            </w:pPr>
          </w:p>
        </w:tc>
        <w:tc>
          <w:tcPr>
            <w:tcW w:w="5811"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2B97596E" w14:textId="53410039" w:rsidR="00A406F3" w:rsidRPr="00A406F3" w:rsidRDefault="00A406F3" w:rsidP="006231B9">
            <w:pPr>
              <w:pStyle w:val="ListParagraph"/>
              <w:numPr>
                <w:ilvl w:val="0"/>
                <w:numId w:val="15"/>
              </w:numPr>
              <w:spacing w:line="276" w:lineRule="auto"/>
              <w:rPr>
                <w:rFonts w:eastAsia="Arial" w:cs="Arial"/>
                <w:szCs w:val="22"/>
              </w:rPr>
            </w:pPr>
            <w:r>
              <w:rPr>
                <w:rFonts w:eastAsia="Arial" w:cs="Arial"/>
                <w:szCs w:val="22"/>
              </w:rPr>
              <w:t>Directorate meetings</w:t>
            </w:r>
          </w:p>
          <w:p w14:paraId="4C6BB5DE" w14:textId="4EB729EC" w:rsidR="00636064" w:rsidRPr="00B106AA" w:rsidRDefault="00E12AF4" w:rsidP="006231B9">
            <w:pPr>
              <w:pStyle w:val="ListParagraph"/>
              <w:numPr>
                <w:ilvl w:val="0"/>
                <w:numId w:val="15"/>
              </w:numPr>
              <w:spacing w:line="276" w:lineRule="auto"/>
              <w:rPr>
                <w:rFonts w:eastAsia="Arial" w:cs="Arial"/>
                <w:szCs w:val="22"/>
              </w:rPr>
            </w:pPr>
            <w:r w:rsidRPr="0092368E">
              <w:rPr>
                <w:rFonts w:cs="Arial"/>
                <w:szCs w:val="22"/>
              </w:rPr>
              <w:t>Feedback from Performance management</w:t>
            </w:r>
            <w:r w:rsidR="0055203D" w:rsidRPr="0092368E">
              <w:rPr>
                <w:rFonts w:cs="Arial"/>
                <w:szCs w:val="22"/>
              </w:rPr>
              <w:t xml:space="preserve"> – </w:t>
            </w:r>
            <w:r w:rsidR="00B106AA">
              <w:rPr>
                <w:rFonts w:cs="Arial"/>
                <w:szCs w:val="22"/>
              </w:rPr>
              <w:t xml:space="preserve">need </w:t>
            </w:r>
            <w:r w:rsidR="00DF738F">
              <w:rPr>
                <w:rFonts w:cs="Arial"/>
                <w:szCs w:val="22"/>
              </w:rPr>
              <w:t>for standardisation</w:t>
            </w:r>
            <w:r w:rsidR="00B106AA">
              <w:rPr>
                <w:rFonts w:cs="Arial"/>
                <w:szCs w:val="22"/>
              </w:rPr>
              <w:t xml:space="preserve"> of paperwork as an example.</w:t>
            </w:r>
          </w:p>
          <w:p w14:paraId="02B77311" w14:textId="3456F7CD" w:rsidR="00B106AA" w:rsidRDefault="00B106AA" w:rsidP="00B106AA">
            <w:pPr>
              <w:pStyle w:val="ListParagraph"/>
              <w:spacing w:line="276" w:lineRule="auto"/>
              <w:ind w:left="360" w:firstLine="0"/>
              <w:rPr>
                <w:rFonts w:eastAsia="Arial" w:cs="Arial"/>
                <w:szCs w:val="22"/>
              </w:rPr>
            </w:pPr>
          </w:p>
          <w:p w14:paraId="076D4646" w14:textId="77777777" w:rsidR="00015676" w:rsidRPr="0092368E" w:rsidRDefault="00015676" w:rsidP="00B106AA">
            <w:pPr>
              <w:pStyle w:val="ListParagraph"/>
              <w:spacing w:line="276" w:lineRule="auto"/>
              <w:ind w:left="360" w:firstLine="0"/>
              <w:rPr>
                <w:rFonts w:eastAsia="Arial" w:cs="Arial"/>
                <w:szCs w:val="22"/>
              </w:rPr>
            </w:pPr>
          </w:p>
          <w:p w14:paraId="41E18AFE" w14:textId="39155AB1" w:rsidR="00A406F3" w:rsidRDefault="00015676" w:rsidP="006231B9">
            <w:pPr>
              <w:pStyle w:val="ListParagraph"/>
              <w:numPr>
                <w:ilvl w:val="0"/>
                <w:numId w:val="15"/>
              </w:numPr>
              <w:spacing w:line="276" w:lineRule="auto"/>
              <w:rPr>
                <w:rFonts w:eastAsia="Arial" w:cs="Arial"/>
                <w:szCs w:val="22"/>
              </w:rPr>
            </w:pPr>
            <w:r>
              <w:rPr>
                <w:rFonts w:eastAsia="Arial" w:cs="Arial"/>
                <w:szCs w:val="22"/>
              </w:rPr>
              <w:t xml:space="preserve">Staff wellbeing meetings / staff attendance data. </w:t>
            </w:r>
            <w:r w:rsidR="00A406F3">
              <w:rPr>
                <w:rFonts w:eastAsia="Arial" w:cs="Arial"/>
                <w:szCs w:val="22"/>
              </w:rPr>
              <w:t xml:space="preserve">Financial </w:t>
            </w:r>
            <w:r>
              <w:rPr>
                <w:rFonts w:eastAsia="Arial" w:cs="Arial"/>
                <w:szCs w:val="22"/>
              </w:rPr>
              <w:t>records</w:t>
            </w:r>
            <w:r w:rsidR="00DF738F">
              <w:rPr>
                <w:rFonts w:eastAsia="Arial" w:cs="Arial"/>
                <w:szCs w:val="22"/>
              </w:rPr>
              <w:t xml:space="preserve"> and pressures of classes</w:t>
            </w:r>
          </w:p>
          <w:p w14:paraId="049E1C4D" w14:textId="58131CCA" w:rsidR="00A406F3" w:rsidRDefault="00A406F3" w:rsidP="00A406F3">
            <w:pPr>
              <w:pStyle w:val="ListParagraph"/>
              <w:rPr>
                <w:rFonts w:eastAsia="Arial" w:cs="Arial"/>
                <w:szCs w:val="22"/>
              </w:rPr>
            </w:pPr>
          </w:p>
          <w:p w14:paraId="7044526A" w14:textId="77777777" w:rsidR="00015676" w:rsidRPr="00A406F3" w:rsidRDefault="00015676" w:rsidP="00A406F3">
            <w:pPr>
              <w:pStyle w:val="ListParagraph"/>
              <w:rPr>
                <w:rFonts w:eastAsia="Arial" w:cs="Arial"/>
                <w:szCs w:val="22"/>
              </w:rPr>
            </w:pPr>
          </w:p>
          <w:p w14:paraId="7B981378" w14:textId="4D3F4A34" w:rsidR="00B106AA" w:rsidRPr="00DF738F" w:rsidRDefault="00B106AA" w:rsidP="006231B9">
            <w:pPr>
              <w:pStyle w:val="ListParagraph"/>
              <w:numPr>
                <w:ilvl w:val="0"/>
                <w:numId w:val="15"/>
              </w:numPr>
              <w:spacing w:line="276" w:lineRule="auto"/>
              <w:rPr>
                <w:rFonts w:eastAsia="Arial" w:cs="Arial"/>
                <w:szCs w:val="22"/>
              </w:rPr>
            </w:pPr>
            <w:r>
              <w:rPr>
                <w:rFonts w:eastAsia="Arial" w:cs="Arial"/>
                <w:szCs w:val="22"/>
              </w:rPr>
              <w:t>Performance management</w:t>
            </w:r>
            <w:r w:rsidR="00A406F3">
              <w:rPr>
                <w:rFonts w:eastAsia="Arial" w:cs="Arial"/>
                <w:szCs w:val="22"/>
              </w:rPr>
              <w:t xml:space="preserve">, SLT meetings, department meetings </w:t>
            </w:r>
            <w:r>
              <w:rPr>
                <w:rFonts w:eastAsia="Arial" w:cs="Arial"/>
                <w:szCs w:val="22"/>
              </w:rPr>
              <w:t xml:space="preserve">- </w:t>
            </w:r>
            <w:r w:rsidR="00E16707">
              <w:rPr>
                <w:rFonts w:eastAsia="Arial" w:cs="Arial"/>
                <w:szCs w:val="22"/>
              </w:rPr>
              <w:t>working well</w:t>
            </w:r>
            <w:r>
              <w:rPr>
                <w:rFonts w:eastAsia="Arial" w:cs="Arial"/>
                <w:szCs w:val="22"/>
              </w:rPr>
              <w:t xml:space="preserve"> but new SLT to </w:t>
            </w:r>
            <w:r w:rsidR="00A406F3">
              <w:rPr>
                <w:rFonts w:eastAsia="Arial" w:cs="Arial"/>
                <w:szCs w:val="22"/>
              </w:rPr>
              <w:t>line manage</w:t>
            </w:r>
            <w:r>
              <w:rPr>
                <w:rFonts w:eastAsia="Arial" w:cs="Arial"/>
                <w:szCs w:val="22"/>
              </w:rPr>
              <w:t xml:space="preserve"> effectively</w:t>
            </w:r>
          </w:p>
          <w:p w14:paraId="47DA6A85" w14:textId="62B269D5" w:rsidR="00995DDC" w:rsidRPr="00DF738F" w:rsidRDefault="000C30D4" w:rsidP="006231B9">
            <w:pPr>
              <w:pStyle w:val="ListParagraph"/>
              <w:numPr>
                <w:ilvl w:val="0"/>
                <w:numId w:val="15"/>
              </w:numPr>
              <w:spacing w:line="276" w:lineRule="auto"/>
              <w:rPr>
                <w:rFonts w:eastAsia="Arial" w:cs="Arial"/>
                <w:szCs w:val="22"/>
              </w:rPr>
            </w:pPr>
            <w:r>
              <w:rPr>
                <w:rFonts w:eastAsia="Arial" w:cs="Arial"/>
                <w:szCs w:val="22"/>
              </w:rPr>
              <w:t xml:space="preserve">Funding is not yet clear </w:t>
            </w:r>
            <w:r w:rsidR="00F2159C">
              <w:rPr>
                <w:rFonts w:eastAsia="Arial" w:cs="Arial"/>
                <w:szCs w:val="22"/>
              </w:rPr>
              <w:t xml:space="preserve">to plan for the future </w:t>
            </w:r>
            <w:r w:rsidR="00995DDC">
              <w:rPr>
                <w:rFonts w:eastAsia="Arial" w:cs="Arial"/>
                <w:szCs w:val="22"/>
              </w:rPr>
              <w:t xml:space="preserve">DSG review </w:t>
            </w:r>
            <w:r w:rsidR="00E16707">
              <w:rPr>
                <w:rFonts w:eastAsia="Arial" w:cs="Arial"/>
                <w:szCs w:val="22"/>
              </w:rPr>
              <w:t xml:space="preserve">still not finalised with </w:t>
            </w:r>
            <w:r w:rsidR="002E5544">
              <w:rPr>
                <w:rFonts w:eastAsia="Arial" w:cs="Arial"/>
                <w:szCs w:val="22"/>
              </w:rPr>
              <w:t>regard</w:t>
            </w:r>
            <w:r w:rsidR="00E16707">
              <w:rPr>
                <w:rFonts w:eastAsia="Arial" w:cs="Arial"/>
                <w:szCs w:val="22"/>
              </w:rPr>
              <w:t xml:space="preserve"> to funding.</w:t>
            </w:r>
          </w:p>
        </w:tc>
      </w:tr>
      <w:tr w:rsidR="00F15E5B" w:rsidRPr="00717980" w14:paraId="4BEB8921" w14:textId="77777777" w:rsidTr="00761F3D">
        <w:trPr>
          <w:trHeight w:val="571"/>
        </w:trPr>
        <w:tc>
          <w:tcPr>
            <w:tcW w:w="4962" w:type="dxa"/>
            <w:tcBorders>
              <w:top w:val="single" w:sz="8" w:space="0" w:color="FF0000"/>
              <w:left w:val="single" w:sz="8" w:space="0" w:color="FF0000"/>
              <w:bottom w:val="single" w:sz="8" w:space="0" w:color="FF0000"/>
              <w:right w:val="single" w:sz="8" w:space="0" w:color="FF0000"/>
            </w:tcBorders>
            <w:shd w:val="clear" w:color="auto" w:fill="FF0000"/>
          </w:tcPr>
          <w:p w14:paraId="15030B5A" w14:textId="6E969288"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 xml:space="preserve">Other areas for development </w:t>
            </w:r>
          </w:p>
        </w:tc>
        <w:tc>
          <w:tcPr>
            <w:tcW w:w="5811" w:type="dxa"/>
            <w:tcBorders>
              <w:top w:val="single" w:sz="8" w:space="0" w:color="FF0000"/>
              <w:left w:val="single" w:sz="8" w:space="0" w:color="FF0000"/>
              <w:bottom w:val="single" w:sz="8" w:space="0" w:color="FF0000"/>
              <w:right w:val="single" w:sz="18" w:space="0" w:color="FF0000"/>
            </w:tcBorders>
            <w:shd w:val="clear" w:color="auto" w:fill="FF0000"/>
          </w:tcPr>
          <w:p w14:paraId="30D73A7D"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How do we know this?</w:t>
            </w:r>
          </w:p>
        </w:tc>
      </w:tr>
      <w:tr w:rsidR="00F15E5B" w:rsidRPr="00717980" w14:paraId="7243BADD" w14:textId="77777777" w:rsidTr="00761F3D">
        <w:trPr>
          <w:trHeight w:val="571"/>
        </w:trPr>
        <w:tc>
          <w:tcPr>
            <w:tcW w:w="4962" w:type="dxa"/>
            <w:tcBorders>
              <w:top w:val="single" w:sz="8" w:space="0" w:color="FF0000"/>
              <w:left w:val="single" w:sz="18" w:space="0" w:color="FF0000"/>
              <w:bottom w:val="single" w:sz="18" w:space="0" w:color="FF0000"/>
              <w:right w:val="single" w:sz="18" w:space="0" w:color="FF0000"/>
            </w:tcBorders>
            <w:shd w:val="clear" w:color="auto" w:fill="FFFFFF" w:themeFill="background1"/>
          </w:tcPr>
          <w:p w14:paraId="185B8E57" w14:textId="6C2A507E" w:rsidR="00E92F2B" w:rsidRPr="0092368E" w:rsidRDefault="00A406F3" w:rsidP="00E16707">
            <w:pPr>
              <w:pStyle w:val="ListParagraph"/>
              <w:numPr>
                <w:ilvl w:val="0"/>
                <w:numId w:val="2"/>
              </w:numPr>
              <w:spacing w:line="276" w:lineRule="auto"/>
              <w:rPr>
                <w:rFonts w:eastAsia="Arial" w:cs="Arial"/>
                <w:szCs w:val="22"/>
              </w:rPr>
            </w:pPr>
            <w:r>
              <w:rPr>
                <w:rFonts w:eastAsia="Arial" w:cs="Arial"/>
                <w:szCs w:val="22"/>
              </w:rPr>
              <w:t>Plan for possible restructure – pending funding review.</w:t>
            </w:r>
          </w:p>
        </w:tc>
        <w:tc>
          <w:tcPr>
            <w:tcW w:w="5811" w:type="dxa"/>
            <w:tcBorders>
              <w:top w:val="single" w:sz="8" w:space="0" w:color="FF0000"/>
              <w:left w:val="single" w:sz="18" w:space="0" w:color="FF0000"/>
              <w:bottom w:val="single" w:sz="18" w:space="0" w:color="FF0000"/>
              <w:right w:val="single" w:sz="18" w:space="0" w:color="FF0000"/>
            </w:tcBorders>
            <w:shd w:val="clear" w:color="auto" w:fill="FFFFFF" w:themeFill="background1"/>
          </w:tcPr>
          <w:p w14:paraId="0B70679D" w14:textId="507835B1" w:rsidR="00E92F2B" w:rsidRPr="00AC6455" w:rsidRDefault="00A406F3" w:rsidP="00E16707">
            <w:pPr>
              <w:pStyle w:val="ListParagraph"/>
              <w:numPr>
                <w:ilvl w:val="0"/>
                <w:numId w:val="2"/>
              </w:numPr>
              <w:spacing w:line="276" w:lineRule="auto"/>
              <w:rPr>
                <w:rFonts w:cs="Arial"/>
                <w:szCs w:val="22"/>
              </w:rPr>
            </w:pPr>
            <w:r>
              <w:rPr>
                <w:rFonts w:cs="Arial"/>
                <w:szCs w:val="22"/>
              </w:rPr>
              <w:t xml:space="preserve">Staffing pressures around school through PM meetings </w:t>
            </w:r>
          </w:p>
        </w:tc>
      </w:tr>
      <w:tr w:rsidR="00F15E5B" w:rsidRPr="00717980" w14:paraId="4E441AA5" w14:textId="77777777" w:rsidTr="00636064">
        <w:trPr>
          <w:trHeight w:val="571"/>
        </w:trPr>
        <w:tc>
          <w:tcPr>
            <w:tcW w:w="1077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2B649F68" w14:textId="751E6045"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Judgement</w:t>
            </w:r>
          </w:p>
        </w:tc>
      </w:tr>
      <w:tr w:rsidR="00F15E5B" w:rsidRPr="00717980" w14:paraId="6047F858" w14:textId="77777777" w:rsidTr="00636064">
        <w:trPr>
          <w:trHeight w:val="571"/>
        </w:trPr>
        <w:tc>
          <w:tcPr>
            <w:tcW w:w="1077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406D2654" w14:textId="6BDDE339" w:rsidR="00B35C86" w:rsidRPr="00DF738F" w:rsidRDefault="00B35C86" w:rsidP="00C93310">
            <w:pPr>
              <w:tabs>
                <w:tab w:val="left" w:pos="567"/>
              </w:tabs>
              <w:spacing w:before="60" w:after="60" w:line="276" w:lineRule="auto"/>
              <w:ind w:left="0" w:firstLine="0"/>
              <w:contextualSpacing/>
              <w:rPr>
                <w:rFonts w:ascii="Arial" w:eastAsia="Arial,ＭＳ 明朝" w:hAnsi="Arial" w:cs="Arial"/>
                <w:color w:val="000000" w:themeColor="text1"/>
                <w:sz w:val="22"/>
                <w:szCs w:val="22"/>
              </w:rPr>
            </w:pPr>
            <w:r w:rsidRPr="00DF738F">
              <w:rPr>
                <w:rFonts w:ascii="Arial" w:eastAsia="Arial,ＭＳ 明朝" w:hAnsi="Arial" w:cs="Arial"/>
                <w:color w:val="000000" w:themeColor="text1"/>
                <w:sz w:val="22"/>
                <w:szCs w:val="22"/>
              </w:rPr>
              <w:t xml:space="preserve">Leaders are aware that they are </w:t>
            </w:r>
            <w:r w:rsidR="00995DDC" w:rsidRPr="00DF738F">
              <w:rPr>
                <w:rFonts w:ascii="Arial" w:eastAsia="Arial,ＭＳ 明朝" w:hAnsi="Arial" w:cs="Arial"/>
                <w:color w:val="000000" w:themeColor="text1"/>
                <w:sz w:val="22"/>
                <w:szCs w:val="22"/>
              </w:rPr>
              <w:t xml:space="preserve">still at the early stages of </w:t>
            </w:r>
            <w:r w:rsidRPr="00DF738F">
              <w:rPr>
                <w:rFonts w:ascii="Arial" w:eastAsia="Arial,ＭＳ 明朝" w:hAnsi="Arial" w:cs="Arial"/>
                <w:color w:val="000000" w:themeColor="text1"/>
                <w:sz w:val="22"/>
                <w:szCs w:val="22"/>
              </w:rPr>
              <w:t xml:space="preserve">a journey </w:t>
            </w:r>
            <w:r w:rsidR="00DF738F" w:rsidRPr="00DF738F">
              <w:rPr>
                <w:rFonts w:ascii="Arial" w:eastAsia="Arial,ＭＳ 明朝" w:hAnsi="Arial" w:cs="Arial"/>
                <w:color w:val="000000" w:themeColor="text1"/>
                <w:sz w:val="22"/>
                <w:szCs w:val="22"/>
              </w:rPr>
              <w:t xml:space="preserve">as an SLT </w:t>
            </w:r>
            <w:r w:rsidRPr="00DF738F">
              <w:rPr>
                <w:rFonts w:ascii="Arial" w:eastAsia="Arial,ＭＳ 明朝" w:hAnsi="Arial" w:cs="Arial"/>
                <w:color w:val="000000" w:themeColor="text1"/>
                <w:sz w:val="22"/>
                <w:szCs w:val="22"/>
              </w:rPr>
              <w:t xml:space="preserve">to </w:t>
            </w:r>
            <w:r w:rsidR="00E16707" w:rsidRPr="00DF738F">
              <w:rPr>
                <w:rFonts w:ascii="Arial" w:eastAsia="Arial,ＭＳ 明朝" w:hAnsi="Arial" w:cs="Arial"/>
                <w:color w:val="000000" w:themeColor="text1"/>
                <w:sz w:val="22"/>
                <w:szCs w:val="22"/>
              </w:rPr>
              <w:t xml:space="preserve">raise expectations among staff and </w:t>
            </w:r>
            <w:r w:rsidRPr="00DF738F">
              <w:rPr>
                <w:rFonts w:ascii="Arial" w:eastAsia="Arial,ＭＳ 明朝" w:hAnsi="Arial" w:cs="Arial"/>
                <w:color w:val="000000" w:themeColor="text1"/>
                <w:sz w:val="22"/>
                <w:szCs w:val="22"/>
              </w:rPr>
              <w:t xml:space="preserve">update </w:t>
            </w:r>
            <w:r w:rsidR="005C702A" w:rsidRPr="00DF738F">
              <w:rPr>
                <w:rFonts w:ascii="Arial" w:eastAsia="Arial,ＭＳ 明朝" w:hAnsi="Arial" w:cs="Arial"/>
                <w:color w:val="000000" w:themeColor="text1"/>
                <w:sz w:val="22"/>
                <w:szCs w:val="22"/>
              </w:rPr>
              <w:t xml:space="preserve">processes in </w:t>
            </w:r>
            <w:r w:rsidR="00AC6455" w:rsidRPr="00DF738F">
              <w:rPr>
                <w:rFonts w:ascii="Arial" w:eastAsia="Arial,ＭＳ 明朝" w:hAnsi="Arial" w:cs="Arial"/>
                <w:color w:val="000000" w:themeColor="text1"/>
                <w:sz w:val="22"/>
                <w:szCs w:val="22"/>
              </w:rPr>
              <w:t>school. External pressures such as no High Needs f</w:t>
            </w:r>
            <w:r w:rsidRPr="00DF738F">
              <w:rPr>
                <w:rFonts w:ascii="Arial" w:eastAsia="Arial,ＭＳ 明朝" w:hAnsi="Arial" w:cs="Arial"/>
                <w:color w:val="000000" w:themeColor="text1"/>
                <w:sz w:val="22"/>
                <w:szCs w:val="22"/>
              </w:rPr>
              <w:t>unding review</w:t>
            </w:r>
            <w:r w:rsidR="00995DDC" w:rsidRPr="00DF738F">
              <w:rPr>
                <w:rFonts w:ascii="Arial" w:eastAsia="Arial,ＭＳ 明朝" w:hAnsi="Arial" w:cs="Arial"/>
                <w:color w:val="000000" w:themeColor="text1"/>
                <w:sz w:val="22"/>
                <w:szCs w:val="22"/>
              </w:rPr>
              <w:t xml:space="preserve"> </w:t>
            </w:r>
            <w:r w:rsidR="00AC6455" w:rsidRPr="00DF738F">
              <w:rPr>
                <w:rFonts w:ascii="Arial" w:eastAsia="Arial,ＭＳ 明朝" w:hAnsi="Arial" w:cs="Arial"/>
                <w:color w:val="000000" w:themeColor="text1"/>
                <w:sz w:val="22"/>
                <w:szCs w:val="22"/>
              </w:rPr>
              <w:t>make</w:t>
            </w:r>
            <w:r w:rsidR="00995DDC" w:rsidRPr="00DF738F">
              <w:rPr>
                <w:rFonts w:ascii="Arial" w:eastAsia="Arial,ＭＳ 明朝" w:hAnsi="Arial" w:cs="Arial"/>
                <w:color w:val="000000" w:themeColor="text1"/>
                <w:sz w:val="22"/>
                <w:szCs w:val="22"/>
              </w:rPr>
              <w:t xml:space="preserve"> long term planning </w:t>
            </w:r>
            <w:r w:rsidR="00AC6455" w:rsidRPr="00DF738F">
              <w:rPr>
                <w:rFonts w:ascii="Arial" w:eastAsia="Arial,ＭＳ 明朝" w:hAnsi="Arial" w:cs="Arial"/>
                <w:color w:val="000000" w:themeColor="text1"/>
                <w:sz w:val="22"/>
                <w:szCs w:val="22"/>
              </w:rPr>
              <w:t xml:space="preserve">impossible. </w:t>
            </w:r>
            <w:r w:rsidR="00E16707" w:rsidRPr="00DF738F">
              <w:rPr>
                <w:rFonts w:ascii="Arial" w:eastAsia="Arial,ＭＳ 明朝" w:hAnsi="Arial" w:cs="Arial"/>
                <w:color w:val="000000" w:themeColor="text1"/>
                <w:sz w:val="22"/>
                <w:szCs w:val="22"/>
              </w:rPr>
              <w:t>A</w:t>
            </w:r>
            <w:r w:rsidR="00AC6455" w:rsidRPr="00DF738F">
              <w:rPr>
                <w:rFonts w:ascii="Arial" w:eastAsia="Arial,ＭＳ 明朝" w:hAnsi="Arial" w:cs="Arial"/>
                <w:color w:val="000000" w:themeColor="text1"/>
                <w:sz w:val="22"/>
                <w:szCs w:val="22"/>
              </w:rPr>
              <w:t xml:space="preserve"> new Free School has been commissioned to work alongside Heaton but with no information regarding potential cohorts available to date.</w:t>
            </w:r>
          </w:p>
          <w:p w14:paraId="4A99600D" w14:textId="7BD7BB56" w:rsidR="0055203D" w:rsidRPr="00DF738F" w:rsidRDefault="00F15E5B" w:rsidP="00383B3B">
            <w:pPr>
              <w:spacing w:after="200" w:line="276" w:lineRule="auto"/>
              <w:rPr>
                <w:rFonts w:ascii="Arial" w:hAnsi="Arial" w:cs="Arial"/>
                <w:color w:val="auto"/>
                <w:sz w:val="22"/>
                <w:szCs w:val="22"/>
              </w:rPr>
            </w:pPr>
            <w:r w:rsidRPr="00DF738F">
              <w:rPr>
                <w:rFonts w:ascii="Arial" w:hAnsi="Arial" w:cs="Arial"/>
                <w:color w:val="auto"/>
                <w:sz w:val="22"/>
                <w:szCs w:val="22"/>
              </w:rPr>
              <w:t xml:space="preserve">The judgement is </w:t>
            </w:r>
            <w:r w:rsidR="0055203D" w:rsidRPr="00DF738F">
              <w:rPr>
                <w:rFonts w:ascii="Arial" w:eastAsia="Arial,ＭＳ 明朝" w:hAnsi="Arial" w:cs="Arial"/>
                <w:b/>
                <w:color w:val="000000" w:themeColor="text1"/>
                <w:sz w:val="22"/>
                <w:szCs w:val="22"/>
              </w:rPr>
              <w:t>Good</w:t>
            </w:r>
            <w:r w:rsidR="0060582A" w:rsidRPr="00DF738F">
              <w:rPr>
                <w:rFonts w:ascii="Arial" w:hAnsi="Arial" w:cs="Arial"/>
                <w:color w:val="auto"/>
                <w:sz w:val="22"/>
                <w:szCs w:val="22"/>
              </w:rPr>
              <w:t xml:space="preserve"> </w:t>
            </w:r>
            <w:r w:rsidR="00383B3B" w:rsidRPr="00DF738F">
              <w:rPr>
                <w:rFonts w:ascii="Arial" w:hAnsi="Arial" w:cs="Arial"/>
                <w:color w:val="auto"/>
                <w:sz w:val="22"/>
                <w:szCs w:val="22"/>
              </w:rPr>
              <w:t>because:</w:t>
            </w:r>
            <w:r w:rsidR="006363FB" w:rsidRPr="00DF738F">
              <w:rPr>
                <w:rFonts w:ascii="Arial" w:hAnsi="Arial" w:cs="Arial"/>
                <w:color w:val="auto"/>
                <w:sz w:val="22"/>
                <w:szCs w:val="22"/>
              </w:rPr>
              <w:t xml:space="preserve"> </w:t>
            </w:r>
          </w:p>
          <w:p w14:paraId="30355EA8"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have a clear and ambitious vision for providing high-quality education to all pupils. This is realised through strong, shared values, policies and practice. This vision has been maintained throughout the pandemic and beyond/during the transitional period.</w:t>
            </w:r>
          </w:p>
          <w:p w14:paraId="0A7D3138" w14:textId="7E432FB1"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 xml:space="preserve">Leaders focus on improving teachers’ subject, pedagogical and pedagogical content knowledge in order to enhance the teaching of the curriculum and the appropriate use of assessment. The practice and subject knowledge of staff, including ECTs, build and improve over time. </w:t>
            </w:r>
          </w:p>
          <w:p w14:paraId="7FD5F12E"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aim to ensure that all pupils successfully complete their programmes of study. They provide the support for staff to make this possible. They create an inclusive culture and do not allow gaming or off-rolling.</w:t>
            </w:r>
          </w:p>
          <w:p w14:paraId="4D92689F"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engage effectively with pupils and others in their community, including, when relevant, parents, employers and local services. Engagement opportunities are focused and have purpose.</w:t>
            </w:r>
          </w:p>
          <w:p w14:paraId="04C47FCC"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lastRenderedPageBreak/>
              <w:t>Leaders engage with their staff and are aware and take account of the main pressures on them. They are realistic and constructive in the way they manage staff, including their workload. This includes managing staff workloads proactively in response to COVID-19 and beyond/during the transitional period.</w:t>
            </w:r>
          </w:p>
          <w:p w14:paraId="01675508"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protect staff from bullying and harassment.</w:t>
            </w:r>
          </w:p>
          <w:p w14:paraId="7435D5EA"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Those responsible for governance understand their role and carry this out effectively. Governors/trustees ensure that the school has a clear vision and strategy, that resources are managed well and that leaders are held to account for the quality of education.</w:t>
            </w:r>
          </w:p>
          <w:p w14:paraId="505C732F"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Those with responsibility for governance ensure that the school fulfils its statutory duties, for example under the Equality Act 2010, and other duties, for example in relation to the ‘Prevent’ duty and safeguarding.</w:t>
            </w:r>
          </w:p>
          <w:p w14:paraId="05BBBD27"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The school has a culture of safeguarding that supports effective arrangements to: identify pupils who may need early help or who are at risk of neglect, abuse, grooming or exploitation; help pupils reduce their risk of harm by securing the support they need, or referring them in a timely way to those who have the expertise to help; and manage safe recruitment and allegations about adults who may be a risk to pupils.</w:t>
            </w:r>
          </w:p>
          <w:p w14:paraId="4EAA5209" w14:textId="77777777" w:rsidR="00636064" w:rsidRPr="00DF738F" w:rsidRDefault="00636064" w:rsidP="00E92F2B">
            <w:pPr>
              <w:tabs>
                <w:tab w:val="left" w:pos="567"/>
              </w:tabs>
              <w:spacing w:line="276" w:lineRule="auto"/>
              <w:ind w:left="360"/>
              <w:contextualSpacing/>
              <w:rPr>
                <w:rFonts w:ascii="Arial" w:eastAsia="Arial,ＭＳ 明朝" w:hAnsi="Arial" w:cs="Arial"/>
                <w:color w:val="000000" w:themeColor="text1"/>
                <w:sz w:val="22"/>
                <w:szCs w:val="22"/>
              </w:rPr>
            </w:pPr>
          </w:p>
          <w:p w14:paraId="734F97F0" w14:textId="47C8B747" w:rsidR="00636064" w:rsidRPr="00DF738F" w:rsidRDefault="00636064" w:rsidP="00636064">
            <w:pPr>
              <w:tabs>
                <w:tab w:val="left" w:pos="567"/>
              </w:tabs>
              <w:spacing w:line="276" w:lineRule="auto"/>
              <w:contextualSpacing/>
              <w:rPr>
                <w:rFonts w:ascii="Arial" w:eastAsia="Arial,ＭＳ 明朝" w:hAnsi="Arial" w:cs="Arial"/>
                <w:color w:val="000000" w:themeColor="text1"/>
                <w:sz w:val="22"/>
                <w:szCs w:val="22"/>
              </w:rPr>
            </w:pPr>
            <w:r w:rsidRPr="00DF738F">
              <w:rPr>
                <w:rFonts w:ascii="Arial" w:hAnsi="Arial" w:cs="Arial"/>
                <w:sz w:val="22"/>
                <w:szCs w:val="22"/>
              </w:rPr>
              <w:t xml:space="preserve">The judgement is </w:t>
            </w:r>
            <w:r w:rsidR="0092368E" w:rsidRPr="00DF738F">
              <w:rPr>
                <w:rFonts w:ascii="Arial" w:hAnsi="Arial" w:cs="Arial"/>
                <w:b/>
                <w:sz w:val="22"/>
                <w:szCs w:val="22"/>
              </w:rPr>
              <w:t xml:space="preserve">Good </w:t>
            </w:r>
            <w:r w:rsidR="00B92E9F" w:rsidRPr="00DF738F">
              <w:rPr>
                <w:rFonts w:ascii="Arial" w:hAnsi="Arial" w:cs="Arial"/>
                <w:sz w:val="22"/>
                <w:szCs w:val="22"/>
              </w:rPr>
              <w:t>rather than</w:t>
            </w:r>
            <w:r w:rsidR="0092368E" w:rsidRPr="00DF738F">
              <w:rPr>
                <w:rFonts w:ascii="Arial" w:hAnsi="Arial" w:cs="Arial"/>
                <w:sz w:val="22"/>
                <w:szCs w:val="22"/>
              </w:rPr>
              <w:t xml:space="preserve"> Outstanding </w:t>
            </w:r>
            <w:r w:rsidRPr="00DF738F">
              <w:rPr>
                <w:rFonts w:ascii="Arial" w:hAnsi="Arial" w:cs="Arial"/>
                <w:sz w:val="22"/>
                <w:szCs w:val="22"/>
              </w:rPr>
              <w:t>because</w:t>
            </w:r>
          </w:p>
          <w:p w14:paraId="132E49DA" w14:textId="246A8F5D" w:rsidR="008D44D6" w:rsidRPr="00DF738F" w:rsidRDefault="008D44D6"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sidRPr="00DF738F">
              <w:rPr>
                <w:rFonts w:ascii="Arial" w:eastAsia="Arial,ＭＳ 明朝" w:hAnsi="Arial" w:cs="Arial"/>
                <w:color w:val="000000" w:themeColor="text1"/>
                <w:sz w:val="22"/>
                <w:szCs w:val="22"/>
              </w:rPr>
              <w:t xml:space="preserve">Although we feel there are many outstanding aspects within the </w:t>
            </w:r>
            <w:r w:rsidR="00DF738F">
              <w:rPr>
                <w:rFonts w:ascii="Arial" w:eastAsia="Arial,ＭＳ 明朝" w:hAnsi="Arial" w:cs="Arial"/>
                <w:color w:val="000000" w:themeColor="text1"/>
                <w:sz w:val="22"/>
                <w:szCs w:val="22"/>
              </w:rPr>
              <w:t xml:space="preserve">newly formed </w:t>
            </w:r>
            <w:r w:rsidRPr="00DF738F">
              <w:rPr>
                <w:rFonts w:ascii="Arial" w:eastAsia="Arial,ＭＳ 明朝" w:hAnsi="Arial" w:cs="Arial"/>
                <w:color w:val="000000" w:themeColor="text1"/>
                <w:sz w:val="22"/>
                <w:szCs w:val="22"/>
              </w:rPr>
              <w:t xml:space="preserve"> SLT,</w:t>
            </w:r>
            <w:r w:rsidR="00DF738F">
              <w:rPr>
                <w:rFonts w:ascii="Arial" w:eastAsia="Arial,ＭＳ 明朝" w:hAnsi="Arial" w:cs="Arial"/>
                <w:color w:val="000000" w:themeColor="text1"/>
                <w:sz w:val="22"/>
                <w:szCs w:val="22"/>
              </w:rPr>
              <w:t xml:space="preserve"> </w:t>
            </w:r>
            <w:r w:rsidRPr="00DF738F">
              <w:rPr>
                <w:rFonts w:ascii="Arial" w:eastAsia="Arial,ＭＳ 明朝" w:hAnsi="Arial" w:cs="Arial"/>
                <w:color w:val="000000" w:themeColor="text1"/>
                <w:sz w:val="22"/>
                <w:szCs w:val="22"/>
              </w:rPr>
              <w:t>an outstanding judgement seems premature and could not be evidenced fully</w:t>
            </w:r>
            <w:r w:rsidR="00DF738F">
              <w:rPr>
                <w:rFonts w:ascii="Arial" w:eastAsia="Arial,ＭＳ 明朝" w:hAnsi="Arial" w:cs="Arial"/>
                <w:color w:val="000000" w:themeColor="text1"/>
                <w:sz w:val="22"/>
                <w:szCs w:val="22"/>
              </w:rPr>
              <w:t xml:space="preserve"> by performance management cycle</w:t>
            </w:r>
            <w:r w:rsidRPr="00DF738F">
              <w:rPr>
                <w:rFonts w:ascii="Arial" w:eastAsia="Arial,ＭＳ 明朝" w:hAnsi="Arial" w:cs="Arial"/>
                <w:color w:val="000000" w:themeColor="text1"/>
                <w:sz w:val="22"/>
                <w:szCs w:val="22"/>
              </w:rPr>
              <w:t>.</w:t>
            </w:r>
            <w:r w:rsidR="00DF738F">
              <w:rPr>
                <w:rFonts w:ascii="Arial" w:eastAsia="Arial,ＭＳ 明朝" w:hAnsi="Arial" w:cs="Arial"/>
                <w:color w:val="000000" w:themeColor="text1"/>
                <w:sz w:val="22"/>
                <w:szCs w:val="22"/>
              </w:rPr>
              <w:t xml:space="preserve"> We are confident this will be evidenced at the end of 22-23.</w:t>
            </w:r>
          </w:p>
          <w:p w14:paraId="30AA1452" w14:textId="35BB8FC8" w:rsidR="004168DB" w:rsidRPr="004168DB" w:rsidRDefault="004168DB"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Pr>
                <w:rFonts w:ascii="Arial" w:hAnsi="Arial" w:cs="Arial"/>
                <w:sz w:val="22"/>
                <w:szCs w:val="22"/>
              </w:rPr>
              <w:t>There is clear strategic direction with regard to embed</w:t>
            </w:r>
            <w:r w:rsidR="008D44D6" w:rsidRPr="00DF738F">
              <w:rPr>
                <w:rFonts w:ascii="Arial" w:hAnsi="Arial" w:cs="Arial"/>
                <w:sz w:val="22"/>
                <w:szCs w:val="22"/>
              </w:rPr>
              <w:t xml:space="preserve"> </w:t>
            </w:r>
            <w:proofErr w:type="spellStart"/>
            <w:r>
              <w:rPr>
                <w:rFonts w:ascii="Arial" w:hAnsi="Arial" w:cs="Arial"/>
                <w:sz w:val="22"/>
                <w:szCs w:val="22"/>
              </w:rPr>
              <w:t>EfL</w:t>
            </w:r>
            <w:proofErr w:type="spellEnd"/>
            <w:r>
              <w:rPr>
                <w:rFonts w:ascii="Arial" w:hAnsi="Arial" w:cs="Arial"/>
                <w:sz w:val="22"/>
                <w:szCs w:val="22"/>
              </w:rPr>
              <w:t xml:space="preserve"> in all practice, </w:t>
            </w:r>
            <w:r w:rsidR="008D44D6" w:rsidRPr="00DF738F">
              <w:rPr>
                <w:rFonts w:ascii="Arial" w:hAnsi="Arial" w:cs="Arial"/>
                <w:sz w:val="22"/>
                <w:szCs w:val="22"/>
              </w:rPr>
              <w:t>the</w:t>
            </w:r>
            <w:r w:rsidR="00E16707" w:rsidRPr="00DF738F">
              <w:rPr>
                <w:rFonts w:ascii="Arial" w:hAnsi="Arial" w:cs="Arial"/>
                <w:sz w:val="22"/>
                <w:szCs w:val="22"/>
              </w:rPr>
              <w:t xml:space="preserve"> new PMLD </w:t>
            </w:r>
            <w:r w:rsidR="008D44D6" w:rsidRPr="00DF738F">
              <w:rPr>
                <w:rFonts w:ascii="Arial" w:hAnsi="Arial" w:cs="Arial"/>
                <w:sz w:val="22"/>
                <w:szCs w:val="22"/>
              </w:rPr>
              <w:t>department</w:t>
            </w:r>
            <w:r>
              <w:rPr>
                <w:rFonts w:ascii="Arial" w:hAnsi="Arial" w:cs="Arial"/>
                <w:sz w:val="22"/>
                <w:szCs w:val="22"/>
              </w:rPr>
              <w:t xml:space="preserve">, </w:t>
            </w:r>
            <w:r w:rsidR="00E16707" w:rsidRPr="00DF738F">
              <w:rPr>
                <w:rFonts w:ascii="Arial" w:hAnsi="Arial" w:cs="Arial"/>
                <w:sz w:val="22"/>
                <w:szCs w:val="22"/>
              </w:rPr>
              <w:t>Routes for Learning</w:t>
            </w:r>
            <w:r>
              <w:rPr>
                <w:rFonts w:ascii="Arial" w:hAnsi="Arial" w:cs="Arial"/>
                <w:sz w:val="22"/>
                <w:szCs w:val="22"/>
              </w:rPr>
              <w:t xml:space="preserve"> however this work is ongoing and, in its infancy,</w:t>
            </w:r>
          </w:p>
          <w:p w14:paraId="588B8582" w14:textId="5FFFEA01" w:rsidR="00636064" w:rsidRPr="004168DB" w:rsidRDefault="00636064"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sidRPr="00DF738F">
              <w:rPr>
                <w:rFonts w:ascii="Arial" w:hAnsi="Arial" w:cs="Arial"/>
                <w:sz w:val="22"/>
                <w:szCs w:val="22"/>
              </w:rPr>
              <w:t xml:space="preserve">Leaders and managers have a good understanding of the schools </w:t>
            </w:r>
            <w:r w:rsidR="0067765A" w:rsidRPr="00DF738F">
              <w:rPr>
                <w:rFonts w:ascii="Arial" w:hAnsi="Arial" w:cs="Arial"/>
                <w:sz w:val="22"/>
                <w:szCs w:val="22"/>
              </w:rPr>
              <w:t xml:space="preserve">current </w:t>
            </w:r>
            <w:r w:rsidRPr="00DF738F">
              <w:rPr>
                <w:rFonts w:ascii="Arial" w:hAnsi="Arial" w:cs="Arial"/>
                <w:sz w:val="22"/>
                <w:szCs w:val="22"/>
              </w:rPr>
              <w:t xml:space="preserve">performance and how to </w:t>
            </w:r>
            <w:r w:rsidR="00E92F2B" w:rsidRPr="00DF738F">
              <w:rPr>
                <w:rFonts w:ascii="Arial" w:hAnsi="Arial" w:cs="Arial"/>
                <w:sz w:val="22"/>
                <w:szCs w:val="22"/>
              </w:rPr>
              <w:t>drive implementation and impact</w:t>
            </w:r>
            <w:r w:rsidRPr="00DF738F">
              <w:rPr>
                <w:rFonts w:ascii="Arial" w:hAnsi="Arial" w:cs="Arial"/>
                <w:sz w:val="22"/>
                <w:szCs w:val="22"/>
              </w:rPr>
              <w:t>.</w:t>
            </w:r>
          </w:p>
          <w:p w14:paraId="77C10F3D" w14:textId="372819B1" w:rsidR="004168DB" w:rsidRPr="00DF738F" w:rsidRDefault="004168DB"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Pr>
                <w:rFonts w:ascii="Arial" w:eastAsia="Arial,ＭＳ 明朝" w:hAnsi="Arial" w:cs="Arial"/>
                <w:color w:val="000000" w:themeColor="text1"/>
                <w:sz w:val="22"/>
                <w:szCs w:val="22"/>
              </w:rPr>
              <w:t>See priorities of development above</w:t>
            </w:r>
          </w:p>
          <w:p w14:paraId="3654E36F" w14:textId="71A5DC4F" w:rsidR="00DF738F" w:rsidRDefault="00DF738F" w:rsidP="00DF738F">
            <w:pPr>
              <w:tabs>
                <w:tab w:val="left" w:pos="567"/>
              </w:tabs>
              <w:spacing w:line="276" w:lineRule="auto"/>
              <w:contextualSpacing/>
              <w:rPr>
                <w:rFonts w:ascii="Arial" w:eastAsia="Arial,ＭＳ 明朝" w:hAnsi="Arial" w:cs="Arial"/>
                <w:color w:val="000000" w:themeColor="text1"/>
                <w:sz w:val="22"/>
                <w:szCs w:val="22"/>
              </w:rPr>
            </w:pPr>
          </w:p>
          <w:p w14:paraId="2EE9F425" w14:textId="77777777" w:rsidR="00F15E5B" w:rsidRPr="00DF738F" w:rsidRDefault="00F15E5B" w:rsidP="0067765A">
            <w:pPr>
              <w:tabs>
                <w:tab w:val="left" w:pos="567"/>
              </w:tabs>
              <w:spacing w:line="276" w:lineRule="auto"/>
              <w:contextualSpacing/>
              <w:rPr>
                <w:rFonts w:ascii="Arial" w:hAnsi="Arial" w:cs="Arial"/>
                <w:b/>
                <w:color w:val="FFFFFF" w:themeColor="background1"/>
                <w:sz w:val="22"/>
                <w:szCs w:val="22"/>
              </w:rPr>
            </w:pPr>
          </w:p>
        </w:tc>
      </w:tr>
    </w:tbl>
    <w:p w14:paraId="48D36125" w14:textId="45FBAFB3" w:rsidR="00F15E5B" w:rsidRDefault="00F15E5B" w:rsidP="00555118">
      <w:pPr>
        <w:spacing w:line="276" w:lineRule="auto"/>
        <w:rPr>
          <w:rFonts w:ascii="Arial" w:eastAsiaTheme="minorEastAsia" w:hAnsi="Arial" w:cs="Arial"/>
          <w:b/>
          <w:bCs/>
          <w:color w:val="auto"/>
          <w:sz w:val="28"/>
          <w:szCs w:val="28"/>
          <w:u w:val="single"/>
        </w:rPr>
      </w:pPr>
    </w:p>
    <w:p w14:paraId="4913FF59" w14:textId="77777777" w:rsidR="00FA5663" w:rsidRDefault="00FA5663" w:rsidP="00FC2A7D">
      <w:pPr>
        <w:pStyle w:val="ListParagraph"/>
        <w:spacing w:line="276" w:lineRule="auto"/>
        <w:jc w:val="center"/>
        <w:rPr>
          <w:rFonts w:eastAsia="Calibri" w:cs="Arial"/>
          <w:b/>
          <w:sz w:val="28"/>
          <w:szCs w:val="28"/>
        </w:rPr>
      </w:pPr>
    </w:p>
    <w:p w14:paraId="1F37CD54" w14:textId="77777777" w:rsidR="00FA5663" w:rsidRDefault="00FA5663" w:rsidP="00FC2A7D">
      <w:pPr>
        <w:pStyle w:val="ListParagraph"/>
        <w:spacing w:line="276" w:lineRule="auto"/>
        <w:jc w:val="center"/>
        <w:rPr>
          <w:rFonts w:eastAsia="Calibri" w:cs="Arial"/>
          <w:b/>
          <w:sz w:val="28"/>
          <w:szCs w:val="28"/>
        </w:rPr>
      </w:pPr>
    </w:p>
    <w:p w14:paraId="2D3825FA" w14:textId="3A7D7A38" w:rsidR="00892250" w:rsidRDefault="00892250" w:rsidP="00892250">
      <w:pPr>
        <w:ind w:left="0" w:firstLine="0"/>
      </w:pPr>
    </w:p>
    <w:tbl>
      <w:tblPr>
        <w:tblStyle w:val="TableGrid"/>
        <w:tblpPr w:leftFromText="180" w:rightFromText="180" w:vertAnchor="page" w:horzAnchor="margin" w:tblpXSpec="center" w:tblpY="1357"/>
        <w:tblW w:w="1063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45"/>
        <w:gridCol w:w="5387"/>
      </w:tblGrid>
      <w:tr w:rsidR="00892250" w:rsidRPr="00C650A6" w14:paraId="7ED3BA31" w14:textId="77777777" w:rsidTr="006862EA">
        <w:trPr>
          <w:trHeight w:val="571"/>
        </w:trPr>
        <w:tc>
          <w:tcPr>
            <w:tcW w:w="10632" w:type="dxa"/>
            <w:gridSpan w:val="2"/>
            <w:tcBorders>
              <w:top w:val="nil"/>
              <w:left w:val="nil"/>
              <w:bottom w:val="nil"/>
              <w:right w:val="nil"/>
            </w:tcBorders>
            <w:shd w:val="clear" w:color="auto" w:fill="FFFFFF" w:themeFill="background1"/>
          </w:tcPr>
          <w:p w14:paraId="5E15A124" w14:textId="2B7150F5" w:rsidR="00892250" w:rsidRPr="00C650A6" w:rsidRDefault="00892250" w:rsidP="006862EA">
            <w:pPr>
              <w:jc w:val="center"/>
              <w:rPr>
                <w:rFonts w:ascii="Arial" w:hAnsi="Arial" w:cs="Arial"/>
                <w:b/>
                <w:color w:val="FFFFFF" w:themeColor="background1"/>
              </w:rPr>
            </w:pPr>
            <w:r w:rsidRPr="00C650A6">
              <w:rPr>
                <w:rFonts w:ascii="Arial" w:hAnsi="Arial" w:cs="Arial"/>
                <w:b/>
                <w:color w:val="auto"/>
              </w:rPr>
              <w:lastRenderedPageBreak/>
              <w:t xml:space="preserve">The Quality </w:t>
            </w:r>
            <w:r>
              <w:rPr>
                <w:rFonts w:ascii="Arial" w:hAnsi="Arial" w:cs="Arial"/>
                <w:b/>
                <w:color w:val="auto"/>
              </w:rPr>
              <w:t>o</w:t>
            </w:r>
            <w:r w:rsidRPr="00C650A6">
              <w:rPr>
                <w:rFonts w:ascii="Arial" w:hAnsi="Arial" w:cs="Arial"/>
                <w:b/>
                <w:color w:val="auto"/>
              </w:rPr>
              <w:t>f Education</w:t>
            </w:r>
          </w:p>
        </w:tc>
      </w:tr>
      <w:tr w:rsidR="00892250" w:rsidRPr="00C650A6" w14:paraId="55F82A65" w14:textId="77777777" w:rsidTr="006862EA">
        <w:trPr>
          <w:trHeight w:val="571"/>
        </w:trPr>
        <w:tc>
          <w:tcPr>
            <w:tcW w:w="5245" w:type="dxa"/>
            <w:tcBorders>
              <w:top w:val="nil"/>
              <w:left w:val="single" w:sz="18" w:space="0" w:color="00B050"/>
            </w:tcBorders>
            <w:shd w:val="clear" w:color="auto" w:fill="00B050"/>
          </w:tcPr>
          <w:p w14:paraId="1B9ADB05" w14:textId="77777777" w:rsidR="00892250" w:rsidRPr="00BD75DA" w:rsidRDefault="00892250" w:rsidP="006862EA">
            <w:pPr>
              <w:jc w:val="center"/>
              <w:rPr>
                <w:rFonts w:ascii="Arial" w:hAnsi="Arial" w:cs="Arial"/>
                <w:b/>
                <w:color w:val="FFFFFF" w:themeColor="background1"/>
              </w:rPr>
            </w:pPr>
            <w:r w:rsidRPr="00BD75DA">
              <w:rPr>
                <w:rFonts w:ascii="Arial" w:hAnsi="Arial" w:cs="Arial"/>
                <w:b/>
                <w:color w:val="FFFFFF" w:themeColor="background1"/>
              </w:rPr>
              <w:t>Key Strengths</w:t>
            </w:r>
          </w:p>
        </w:tc>
        <w:tc>
          <w:tcPr>
            <w:tcW w:w="5387" w:type="dxa"/>
            <w:tcBorders>
              <w:top w:val="nil"/>
              <w:right w:val="single" w:sz="18" w:space="0" w:color="00B050"/>
            </w:tcBorders>
            <w:shd w:val="clear" w:color="auto" w:fill="00B050"/>
          </w:tcPr>
          <w:p w14:paraId="1ED113FA" w14:textId="77777777" w:rsidR="00892250" w:rsidRPr="00C650A6" w:rsidRDefault="00892250" w:rsidP="006862EA">
            <w:pPr>
              <w:jc w:val="center"/>
              <w:rPr>
                <w:rFonts w:ascii="Arial" w:hAnsi="Arial" w:cs="Arial"/>
                <w:b/>
                <w:color w:val="FFFFFF" w:themeColor="background1"/>
              </w:rPr>
            </w:pPr>
            <w:r w:rsidRPr="00C650A6">
              <w:rPr>
                <w:rFonts w:ascii="Arial" w:hAnsi="Arial" w:cs="Arial"/>
                <w:b/>
                <w:color w:val="FFFFFF" w:themeColor="background1"/>
              </w:rPr>
              <w:t>How do we know this?</w:t>
            </w:r>
          </w:p>
        </w:tc>
      </w:tr>
      <w:tr w:rsidR="00892250" w:rsidRPr="008D44D6" w14:paraId="77A0EC00" w14:textId="77777777" w:rsidTr="006862EA">
        <w:trPr>
          <w:trHeight w:val="1975"/>
        </w:trPr>
        <w:tc>
          <w:tcPr>
            <w:tcW w:w="5245" w:type="dxa"/>
            <w:tcBorders>
              <w:left w:val="single" w:sz="18" w:space="0" w:color="00B050"/>
              <w:bottom w:val="single" w:sz="8" w:space="0" w:color="00B050"/>
              <w:right w:val="single" w:sz="18" w:space="0" w:color="00B050"/>
            </w:tcBorders>
            <w:shd w:val="clear" w:color="auto" w:fill="FFFFFF" w:themeFill="background1"/>
          </w:tcPr>
          <w:p w14:paraId="2C7F56F5"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INTENT </w:t>
            </w:r>
          </w:p>
          <w:p w14:paraId="2C37CEEB" w14:textId="77777777" w:rsidR="00892250" w:rsidRPr="00CB617A" w:rsidRDefault="00892250" w:rsidP="006862EA">
            <w:pPr>
              <w:ind w:left="0" w:firstLine="0"/>
              <w:contextualSpacing/>
              <w:rPr>
                <w:rFonts w:ascii="Arial" w:hAnsi="Arial" w:cs="Arial"/>
                <w:bCs/>
                <w:sz w:val="22"/>
                <w:szCs w:val="22"/>
              </w:rPr>
            </w:pPr>
            <w:r w:rsidRPr="00CB617A">
              <w:rPr>
                <w:rFonts w:ascii="Arial" w:eastAsia="Arial" w:hAnsi="Arial" w:cs="Arial"/>
                <w:sz w:val="22"/>
                <w:szCs w:val="22"/>
              </w:rPr>
              <w:t>We have created a flexible and inspirational curriculum that uses clear pathways towards Preparation for Adulthood in all parts of the curriculum</w:t>
            </w:r>
            <w:r w:rsidRPr="00CB617A">
              <w:rPr>
                <w:rFonts w:ascii="Arial" w:hAnsi="Arial" w:cs="Arial"/>
                <w:bCs/>
                <w:sz w:val="22"/>
                <w:szCs w:val="22"/>
              </w:rPr>
              <w:t>. The breadth of our curriculum means students are engaged and excited about their learning.</w:t>
            </w:r>
          </w:p>
          <w:p w14:paraId="3AC9D65C" w14:textId="77777777" w:rsidR="00892250" w:rsidRPr="00CB617A" w:rsidRDefault="00892250" w:rsidP="006862EA">
            <w:pPr>
              <w:ind w:left="0" w:firstLine="0"/>
              <w:contextualSpacing/>
              <w:rPr>
                <w:rFonts w:ascii="Arial" w:eastAsia="Arial" w:hAnsi="Arial" w:cs="Arial"/>
                <w:sz w:val="22"/>
                <w:szCs w:val="22"/>
              </w:rPr>
            </w:pPr>
          </w:p>
          <w:p w14:paraId="5CB029CF" w14:textId="77777777"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A new PMLD curriculum and timetable is being developed by a team of teachers supported by therapists and assessed using new framework.</w:t>
            </w:r>
          </w:p>
          <w:p w14:paraId="6D40DBA3" w14:textId="77777777" w:rsidR="00892250" w:rsidRPr="00CB617A" w:rsidRDefault="00892250" w:rsidP="006862EA">
            <w:pPr>
              <w:ind w:left="0" w:firstLine="0"/>
              <w:contextualSpacing/>
              <w:rPr>
                <w:rFonts w:ascii="Arial" w:eastAsia="Arial" w:hAnsi="Arial" w:cs="Arial"/>
                <w:sz w:val="22"/>
                <w:szCs w:val="22"/>
              </w:rPr>
            </w:pPr>
          </w:p>
          <w:p w14:paraId="6C36FC91" w14:textId="77777777" w:rsidR="00892250" w:rsidRPr="00CB617A" w:rsidRDefault="00892250" w:rsidP="006862EA">
            <w:pPr>
              <w:ind w:left="0" w:firstLine="0"/>
              <w:contextualSpacing/>
              <w:rPr>
                <w:rFonts w:ascii="Arial" w:eastAsia="Arial" w:hAnsi="Arial" w:cs="Arial"/>
                <w:sz w:val="22"/>
                <w:szCs w:val="22"/>
              </w:rPr>
            </w:pPr>
          </w:p>
          <w:p w14:paraId="1484265D" w14:textId="77777777"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The curriculum content is expanded to show 3 clear pathways for learners in all areas.</w:t>
            </w:r>
          </w:p>
          <w:p w14:paraId="2CC06F9D"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r w:rsidRPr="00CB617A">
              <w:rPr>
                <w:rFonts w:ascii="Arial" w:hAnsi="Arial" w:cs="Arial"/>
                <w:i/>
                <w:iCs/>
                <w:color w:val="00B050"/>
                <w:kern w:val="28"/>
                <w:sz w:val="22"/>
                <w:szCs w:val="22"/>
                <w:lang w:eastAsia="en-GB"/>
                <w14:cntxtAlts/>
              </w:rPr>
              <w:t xml:space="preserve">Encounter / Experience, </w:t>
            </w:r>
            <w:r w:rsidRPr="00CB617A">
              <w:rPr>
                <w:rFonts w:ascii="Arial" w:hAnsi="Arial" w:cs="Arial"/>
                <w:i/>
                <w:iCs/>
                <w:color w:val="73264D"/>
                <w:kern w:val="28"/>
                <w:sz w:val="22"/>
                <w:szCs w:val="22"/>
                <w:lang w:eastAsia="en-GB"/>
                <w14:cntxtAlts/>
              </w:rPr>
              <w:t>Explore / Experiment</w:t>
            </w:r>
            <w:r w:rsidRPr="00CB617A">
              <w:rPr>
                <w:rFonts w:ascii="Arial" w:hAnsi="Arial" w:cs="Arial"/>
                <w:i/>
                <w:iCs/>
                <w:kern w:val="28"/>
                <w:sz w:val="22"/>
                <w:szCs w:val="22"/>
                <w:lang w:eastAsia="en-GB"/>
                <w14:cntxtAlts/>
              </w:rPr>
              <w:t xml:space="preserve">, </w:t>
            </w:r>
            <w:r w:rsidRPr="00CB617A">
              <w:rPr>
                <w:rFonts w:ascii="Arial" w:hAnsi="Arial" w:cs="Arial"/>
                <w:i/>
                <w:iCs/>
                <w:color w:val="0070C0"/>
                <w:kern w:val="28"/>
                <w:sz w:val="22"/>
                <w:szCs w:val="22"/>
                <w:lang w:eastAsia="en-GB"/>
                <w14:cntxtAlts/>
              </w:rPr>
              <w:t xml:space="preserve">Develop / Apply </w:t>
            </w:r>
          </w:p>
          <w:p w14:paraId="6D86ABDB"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627BD7E2" w14:textId="77777777"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Heaton staff relentlessly promote positive attitudes to learning in our students and the development of cultural capital.</w:t>
            </w:r>
          </w:p>
          <w:p w14:paraId="4415E586"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17131927"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52B8ADFB"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IMPLEMENTATION</w:t>
            </w:r>
          </w:p>
          <w:p w14:paraId="11F75499"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r w:rsidRPr="00CB617A">
              <w:rPr>
                <w:rFonts w:ascii="Arial" w:eastAsia="Arial" w:hAnsi="Arial" w:cs="Arial"/>
                <w:sz w:val="22"/>
                <w:szCs w:val="22"/>
              </w:rPr>
              <w:t>Practitioners working across school to deliver creative and engaging lessons that allow students to progress and remember what they have learnt</w:t>
            </w:r>
          </w:p>
          <w:p w14:paraId="58751FF6"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20580AEB" w14:textId="137D1B94"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 xml:space="preserve">Teaching staff use consistent strategies </w:t>
            </w:r>
            <w:r w:rsidR="00036B3C">
              <w:rPr>
                <w:rFonts w:ascii="Arial" w:eastAsia="Arial" w:hAnsi="Arial" w:cs="Arial"/>
                <w:sz w:val="22"/>
                <w:szCs w:val="22"/>
              </w:rPr>
              <w:t xml:space="preserve">with regard to </w:t>
            </w:r>
            <w:r w:rsidRPr="00CB617A">
              <w:rPr>
                <w:rFonts w:ascii="Arial" w:eastAsia="Arial" w:hAnsi="Arial" w:cs="Arial"/>
                <w:sz w:val="22"/>
                <w:szCs w:val="22"/>
              </w:rPr>
              <w:t xml:space="preserve">sensory regulation </w:t>
            </w:r>
            <w:r w:rsidR="00036B3C">
              <w:rPr>
                <w:rFonts w:ascii="Arial" w:eastAsia="Arial" w:hAnsi="Arial" w:cs="Arial"/>
                <w:sz w:val="22"/>
                <w:szCs w:val="22"/>
              </w:rPr>
              <w:t xml:space="preserve">(OT) </w:t>
            </w:r>
            <w:r w:rsidRPr="00CB617A">
              <w:rPr>
                <w:rFonts w:ascii="Arial" w:eastAsia="Arial" w:hAnsi="Arial" w:cs="Arial"/>
                <w:sz w:val="22"/>
                <w:szCs w:val="22"/>
              </w:rPr>
              <w:t>and behaviour management working with OT, CCDLT and HYMS.</w:t>
            </w:r>
          </w:p>
          <w:p w14:paraId="6CA79815"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74825F1A" w14:textId="373EB1A5"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Resources and teaching strategies reflect and value the diversity of pupils’ needs and experiences. Our regular creative whole school activities are key to celebrating diversity.</w:t>
            </w:r>
          </w:p>
          <w:p w14:paraId="488763DA" w14:textId="77777777" w:rsidR="00892250" w:rsidRPr="00CB617A" w:rsidRDefault="00892250" w:rsidP="006862EA">
            <w:pPr>
              <w:ind w:left="0" w:firstLine="0"/>
              <w:contextualSpacing/>
              <w:rPr>
                <w:rFonts w:ascii="Arial" w:hAnsi="Arial" w:cs="Arial"/>
                <w:bCs/>
                <w:sz w:val="22"/>
                <w:szCs w:val="22"/>
              </w:rPr>
            </w:pPr>
          </w:p>
          <w:p w14:paraId="0D0E8255" w14:textId="0080ACD5"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Whole school Total Communication strategy is in place and improving communication in all parts of school well</w:t>
            </w:r>
            <w:r w:rsidR="00031B67">
              <w:rPr>
                <w:rFonts w:ascii="Arial" w:hAnsi="Arial" w:cs="Arial"/>
                <w:bCs/>
                <w:sz w:val="22"/>
                <w:szCs w:val="22"/>
              </w:rPr>
              <w:t xml:space="preserve"> and is part of all IEP’s</w:t>
            </w:r>
          </w:p>
          <w:p w14:paraId="00AAAC15"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2E9853C2"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IMPACT </w:t>
            </w:r>
          </w:p>
          <w:p w14:paraId="24D200D0" w14:textId="7B89D3CD" w:rsidR="00892250" w:rsidRPr="00CB617A" w:rsidRDefault="00892250" w:rsidP="006862EA">
            <w:pPr>
              <w:ind w:left="0" w:firstLine="0"/>
              <w:contextualSpacing/>
              <w:rPr>
                <w:rFonts w:ascii="Arial" w:eastAsiaTheme="minorHAnsi" w:hAnsi="Arial" w:cs="Arial"/>
                <w:bCs/>
                <w:sz w:val="22"/>
                <w:szCs w:val="22"/>
              </w:rPr>
            </w:pPr>
            <w:r w:rsidRPr="00CB617A">
              <w:rPr>
                <w:rFonts w:ascii="Arial" w:eastAsia="Arial" w:hAnsi="Arial" w:cs="Arial"/>
                <w:sz w:val="22"/>
                <w:szCs w:val="22"/>
              </w:rPr>
              <w:t>The assessment system informs effective planning for individual teachers and targets PFA. Bespoke package of H Levels and Routes for learning using platform available on line (EFL</w:t>
            </w:r>
            <w:r w:rsidR="00031B67">
              <w:rPr>
                <w:rFonts w:ascii="Arial" w:eastAsia="Arial" w:hAnsi="Arial" w:cs="Arial"/>
                <w:sz w:val="22"/>
                <w:szCs w:val="22"/>
              </w:rPr>
              <w:t xml:space="preserve"> and Insights of Learning</w:t>
            </w:r>
            <w:r w:rsidRPr="00CB617A">
              <w:rPr>
                <w:rFonts w:ascii="Arial" w:eastAsia="Arial" w:hAnsi="Arial" w:cs="Arial"/>
                <w:sz w:val="22"/>
                <w:szCs w:val="22"/>
              </w:rPr>
              <w:t>).</w:t>
            </w:r>
          </w:p>
          <w:p w14:paraId="2775E78B" w14:textId="77777777" w:rsidR="00892250" w:rsidRPr="00CB617A" w:rsidRDefault="00892250" w:rsidP="006862EA">
            <w:pPr>
              <w:ind w:left="0" w:firstLine="0"/>
              <w:contextualSpacing/>
              <w:rPr>
                <w:rFonts w:ascii="Arial" w:eastAsiaTheme="minorHAnsi" w:hAnsi="Arial" w:cs="Arial"/>
                <w:bCs/>
                <w:sz w:val="22"/>
                <w:szCs w:val="22"/>
              </w:rPr>
            </w:pPr>
          </w:p>
          <w:p w14:paraId="55B90051" w14:textId="3CB492BA" w:rsidR="00892250" w:rsidRPr="00CB617A" w:rsidRDefault="00031B67" w:rsidP="006862EA">
            <w:pPr>
              <w:ind w:left="0" w:firstLine="0"/>
              <w:contextualSpacing/>
              <w:rPr>
                <w:rFonts w:ascii="Arial" w:hAnsi="Arial" w:cs="Arial"/>
                <w:bCs/>
                <w:sz w:val="22"/>
                <w:szCs w:val="22"/>
              </w:rPr>
            </w:pPr>
            <w:r>
              <w:rPr>
                <w:rFonts w:ascii="Arial" w:hAnsi="Arial" w:cs="Arial"/>
                <w:bCs/>
                <w:sz w:val="22"/>
                <w:szCs w:val="22"/>
              </w:rPr>
              <w:t>A</w:t>
            </w:r>
            <w:r w:rsidR="00892250" w:rsidRPr="00CB617A">
              <w:rPr>
                <w:rFonts w:ascii="Arial" w:hAnsi="Arial" w:cs="Arial"/>
                <w:bCs/>
                <w:sz w:val="22"/>
                <w:szCs w:val="22"/>
              </w:rPr>
              <w:t>ll students continue to Post 19 education, independent living and supported employment.</w:t>
            </w:r>
          </w:p>
          <w:p w14:paraId="354DF5EC" w14:textId="77777777" w:rsidR="00892250" w:rsidRPr="00CB617A" w:rsidRDefault="00892250" w:rsidP="006862EA">
            <w:pPr>
              <w:ind w:left="0" w:firstLine="0"/>
              <w:contextualSpacing/>
              <w:rPr>
                <w:rFonts w:ascii="Arial" w:hAnsi="Arial" w:cs="Arial"/>
                <w:bCs/>
                <w:sz w:val="22"/>
                <w:szCs w:val="22"/>
              </w:rPr>
            </w:pPr>
          </w:p>
          <w:p w14:paraId="03AFC0E9" w14:textId="52BD56C6" w:rsidR="00031B67" w:rsidRDefault="00031B67" w:rsidP="006862EA">
            <w:pPr>
              <w:ind w:left="0" w:firstLine="0"/>
              <w:contextualSpacing/>
              <w:rPr>
                <w:rFonts w:ascii="Arial" w:hAnsi="Arial" w:cs="Arial"/>
                <w:bCs/>
                <w:sz w:val="22"/>
                <w:szCs w:val="22"/>
              </w:rPr>
            </w:pPr>
            <w:r>
              <w:rPr>
                <w:rFonts w:ascii="Arial" w:hAnsi="Arial" w:cs="Arial"/>
                <w:bCs/>
                <w:sz w:val="22"/>
                <w:szCs w:val="22"/>
              </w:rPr>
              <w:lastRenderedPageBreak/>
              <w:t>Implemented processes now allow data to give a clear picture of progress and therefore impact of teaching.</w:t>
            </w:r>
          </w:p>
          <w:p w14:paraId="56E45508" w14:textId="77777777" w:rsidR="00031B67" w:rsidRDefault="00031B67" w:rsidP="006862EA">
            <w:pPr>
              <w:ind w:left="0" w:firstLine="0"/>
              <w:contextualSpacing/>
              <w:rPr>
                <w:rFonts w:ascii="Arial" w:hAnsi="Arial" w:cs="Arial"/>
                <w:bCs/>
                <w:sz w:val="22"/>
                <w:szCs w:val="22"/>
              </w:rPr>
            </w:pPr>
          </w:p>
          <w:p w14:paraId="7A659A0E" w14:textId="26F5B9C7"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 xml:space="preserve">Total Communication and new VI strategies in PMLD department are in place, staff are trained improving </w:t>
            </w:r>
            <w:r w:rsidR="007B06F0" w:rsidRPr="00CB617A">
              <w:rPr>
                <w:rFonts w:ascii="Arial" w:hAnsi="Arial" w:cs="Arial"/>
                <w:bCs/>
                <w:sz w:val="22"/>
                <w:szCs w:val="22"/>
              </w:rPr>
              <w:t>student’s</w:t>
            </w:r>
            <w:r w:rsidRPr="00CB617A">
              <w:rPr>
                <w:rFonts w:ascii="Arial" w:hAnsi="Arial" w:cs="Arial"/>
                <w:bCs/>
                <w:sz w:val="22"/>
                <w:szCs w:val="22"/>
              </w:rPr>
              <w:t xml:space="preserve"> ability to access the curriculum</w:t>
            </w:r>
          </w:p>
          <w:p w14:paraId="26D3FD0E" w14:textId="77777777" w:rsidR="00892250" w:rsidRPr="00CB617A" w:rsidRDefault="00892250" w:rsidP="006862EA">
            <w:pPr>
              <w:ind w:left="0" w:firstLine="0"/>
              <w:contextualSpacing/>
              <w:rPr>
                <w:rFonts w:ascii="Arial" w:hAnsi="Arial" w:cs="Arial"/>
                <w:bCs/>
                <w:sz w:val="22"/>
                <w:szCs w:val="22"/>
              </w:rPr>
            </w:pPr>
          </w:p>
          <w:p w14:paraId="2D9FC034" w14:textId="77777777"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 xml:space="preserve">Using Play led learning such as in Forest school to enhance outcomes and wellbeing </w:t>
            </w:r>
          </w:p>
        </w:tc>
        <w:tc>
          <w:tcPr>
            <w:tcW w:w="5387" w:type="dxa"/>
            <w:tcBorders>
              <w:left w:val="single" w:sz="18" w:space="0" w:color="00B050"/>
              <w:bottom w:val="single" w:sz="8" w:space="0" w:color="00B050"/>
              <w:right w:val="single" w:sz="18" w:space="0" w:color="00B050"/>
            </w:tcBorders>
            <w:shd w:val="clear" w:color="auto" w:fill="FFFFFF" w:themeFill="background1"/>
          </w:tcPr>
          <w:p w14:paraId="649D549E" w14:textId="77777777" w:rsidR="00892250" w:rsidRPr="00CB617A" w:rsidRDefault="00892250" w:rsidP="006862EA">
            <w:pPr>
              <w:ind w:left="0" w:firstLine="0"/>
              <w:contextualSpacing/>
              <w:rPr>
                <w:rFonts w:ascii="Arial" w:hAnsi="Arial" w:cs="Arial"/>
                <w:sz w:val="22"/>
                <w:szCs w:val="22"/>
              </w:rPr>
            </w:pPr>
          </w:p>
          <w:p w14:paraId="02C4276A" w14:textId="4F7F5046"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Q of E visits from Jeremy Keeble and Janet Doherty, Work with SSIA and Governing body, Curriculum policies, modules and assessment are all based around PFA, with clear end points identified with a pathway to reach these points in place for all students. </w:t>
            </w:r>
          </w:p>
          <w:p w14:paraId="3A28C435" w14:textId="77777777" w:rsidR="00892250" w:rsidRPr="00CB617A" w:rsidRDefault="00892250" w:rsidP="006862EA">
            <w:pPr>
              <w:ind w:left="0" w:firstLine="0"/>
              <w:contextualSpacing/>
              <w:rPr>
                <w:rFonts w:ascii="Arial" w:hAnsi="Arial" w:cs="Arial"/>
                <w:sz w:val="22"/>
                <w:szCs w:val="22"/>
              </w:rPr>
            </w:pPr>
          </w:p>
          <w:p w14:paraId="40B5D18A" w14:textId="77777777"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Gap identified in the curriculum to enable the new department to create a thematic curriculum that suits our learners and is assessed appropriately using Routes for learning.</w:t>
            </w:r>
          </w:p>
          <w:p w14:paraId="1A3469BC" w14:textId="77777777" w:rsidR="00892250" w:rsidRPr="00CB617A" w:rsidRDefault="00892250" w:rsidP="006862EA">
            <w:pPr>
              <w:ind w:left="0" w:firstLine="0"/>
              <w:contextualSpacing/>
              <w:rPr>
                <w:rFonts w:ascii="Arial" w:hAnsi="Arial" w:cs="Arial"/>
                <w:sz w:val="22"/>
                <w:szCs w:val="22"/>
              </w:rPr>
            </w:pPr>
          </w:p>
          <w:p w14:paraId="67C91987" w14:textId="4028B441" w:rsidR="00892250" w:rsidRPr="00CB617A" w:rsidRDefault="00960797" w:rsidP="006862EA">
            <w:pPr>
              <w:ind w:left="0" w:firstLine="0"/>
              <w:contextualSpacing/>
              <w:rPr>
                <w:rFonts w:ascii="Arial" w:hAnsi="Arial" w:cs="Arial"/>
                <w:sz w:val="22"/>
                <w:szCs w:val="22"/>
              </w:rPr>
            </w:pPr>
            <w:r>
              <w:rPr>
                <w:rFonts w:ascii="Arial" w:hAnsi="Arial" w:cs="Arial"/>
                <w:sz w:val="22"/>
                <w:szCs w:val="22"/>
              </w:rPr>
              <w:t>C</w:t>
            </w:r>
            <w:r w:rsidR="00892250" w:rsidRPr="00CB617A">
              <w:rPr>
                <w:rFonts w:ascii="Arial" w:hAnsi="Arial" w:cs="Arial"/>
                <w:sz w:val="22"/>
                <w:szCs w:val="22"/>
              </w:rPr>
              <w:t>urriculum policies in each subject reflect this. Leaders taking ownership of their curriculum and ensuring its delivery through Peer observations. Subject Deep dives.</w:t>
            </w:r>
          </w:p>
          <w:p w14:paraId="28E52DC8" w14:textId="77777777" w:rsidR="00892250" w:rsidRPr="00CB617A" w:rsidRDefault="00892250" w:rsidP="006862EA">
            <w:pPr>
              <w:ind w:left="0" w:firstLine="0"/>
              <w:contextualSpacing/>
              <w:rPr>
                <w:rFonts w:ascii="Arial" w:hAnsi="Arial" w:cs="Arial"/>
                <w:sz w:val="22"/>
                <w:szCs w:val="22"/>
              </w:rPr>
            </w:pPr>
          </w:p>
          <w:p w14:paraId="69D043EE" w14:textId="77777777" w:rsidR="00960797" w:rsidRDefault="00892250" w:rsidP="006862EA">
            <w:pPr>
              <w:ind w:left="0" w:firstLine="0"/>
              <w:contextualSpacing/>
              <w:rPr>
                <w:rFonts w:ascii="Arial" w:hAnsi="Arial" w:cs="Arial"/>
                <w:sz w:val="22"/>
                <w:szCs w:val="22"/>
              </w:rPr>
            </w:pPr>
            <w:r w:rsidRPr="00CB617A">
              <w:rPr>
                <w:rFonts w:ascii="Arial" w:hAnsi="Arial" w:cs="Arial"/>
                <w:sz w:val="22"/>
                <w:szCs w:val="22"/>
              </w:rPr>
              <w:t>SSIA Visits and Janet Docherty visit.</w:t>
            </w:r>
            <w:r w:rsidR="00960797">
              <w:rPr>
                <w:rFonts w:ascii="Arial" w:hAnsi="Arial" w:cs="Arial"/>
                <w:sz w:val="22"/>
                <w:szCs w:val="22"/>
              </w:rPr>
              <w:t xml:space="preserve"> </w:t>
            </w:r>
            <w:r w:rsidRPr="00CB617A">
              <w:rPr>
                <w:rFonts w:ascii="Arial" w:hAnsi="Arial" w:cs="Arial"/>
                <w:sz w:val="22"/>
                <w:szCs w:val="22"/>
              </w:rPr>
              <w:t xml:space="preserve">Consistent application of school rules and embedded as part of the curriculum. </w:t>
            </w:r>
            <w:r w:rsidR="00960797">
              <w:rPr>
                <w:rFonts w:ascii="Arial" w:hAnsi="Arial" w:cs="Arial"/>
                <w:sz w:val="22"/>
                <w:szCs w:val="22"/>
              </w:rPr>
              <w:t xml:space="preserve">Examples include whole school </w:t>
            </w:r>
          </w:p>
          <w:p w14:paraId="3199CBA3" w14:textId="36BDEE51" w:rsidR="00892250" w:rsidRPr="00CB617A" w:rsidRDefault="00960797" w:rsidP="006862EA">
            <w:pPr>
              <w:ind w:left="0" w:firstLine="0"/>
              <w:contextualSpacing/>
              <w:rPr>
                <w:rFonts w:ascii="Arial" w:hAnsi="Arial" w:cs="Arial"/>
                <w:sz w:val="22"/>
                <w:szCs w:val="22"/>
              </w:rPr>
            </w:pPr>
            <w:r>
              <w:rPr>
                <w:rFonts w:ascii="Arial" w:hAnsi="Arial" w:cs="Arial"/>
                <w:sz w:val="22"/>
                <w:szCs w:val="22"/>
              </w:rPr>
              <w:t xml:space="preserve">Events such as our Madchester week </w:t>
            </w:r>
          </w:p>
          <w:p w14:paraId="7425E7A1" w14:textId="77777777" w:rsidR="00892250" w:rsidRPr="00CB617A" w:rsidRDefault="00892250" w:rsidP="006862EA">
            <w:pPr>
              <w:ind w:left="0" w:firstLine="0"/>
              <w:contextualSpacing/>
              <w:rPr>
                <w:rFonts w:ascii="Arial" w:hAnsi="Arial" w:cs="Arial"/>
                <w:sz w:val="22"/>
                <w:szCs w:val="22"/>
              </w:rPr>
            </w:pPr>
          </w:p>
          <w:p w14:paraId="6D340D43" w14:textId="77777777" w:rsidR="00892250" w:rsidRPr="00CB617A" w:rsidRDefault="00892250" w:rsidP="006862EA">
            <w:pPr>
              <w:ind w:left="0" w:firstLine="0"/>
              <w:contextualSpacing/>
              <w:rPr>
                <w:rFonts w:ascii="Arial" w:hAnsi="Arial" w:cs="Arial"/>
                <w:sz w:val="22"/>
                <w:szCs w:val="22"/>
              </w:rPr>
            </w:pPr>
          </w:p>
          <w:p w14:paraId="78C2763F" w14:textId="77777777" w:rsidR="00031B67" w:rsidRPr="00CB617A" w:rsidRDefault="00031B67" w:rsidP="00031B67">
            <w:pPr>
              <w:ind w:left="0" w:firstLine="0"/>
              <w:contextualSpacing/>
              <w:rPr>
                <w:rFonts w:ascii="Arial" w:hAnsi="Arial" w:cs="Arial"/>
                <w:sz w:val="22"/>
                <w:szCs w:val="22"/>
              </w:rPr>
            </w:pPr>
            <w:r w:rsidRPr="00CB617A">
              <w:rPr>
                <w:rFonts w:ascii="Arial" w:hAnsi="Arial" w:cs="Arial"/>
                <w:sz w:val="22"/>
                <w:szCs w:val="22"/>
              </w:rPr>
              <w:t>Lesson Observations and learning walks including with external partners (Prior to C19). Curriculum updates shared at INSET training 2020-21.</w:t>
            </w:r>
          </w:p>
          <w:p w14:paraId="3AABE185" w14:textId="77777777" w:rsidR="00031B67" w:rsidRPr="00CB617A" w:rsidRDefault="00031B67" w:rsidP="006862EA">
            <w:pPr>
              <w:ind w:left="0" w:firstLine="0"/>
              <w:contextualSpacing/>
              <w:rPr>
                <w:rFonts w:ascii="Arial" w:hAnsi="Arial" w:cs="Arial"/>
                <w:sz w:val="22"/>
                <w:szCs w:val="22"/>
              </w:rPr>
            </w:pPr>
          </w:p>
          <w:p w14:paraId="3A2917A0" w14:textId="7DD1E6F8"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Consistent processes and </w:t>
            </w:r>
            <w:r w:rsidR="00031B67">
              <w:rPr>
                <w:rFonts w:ascii="Arial" w:hAnsi="Arial" w:cs="Arial"/>
                <w:sz w:val="22"/>
                <w:szCs w:val="22"/>
              </w:rPr>
              <w:t xml:space="preserve">CAMS </w:t>
            </w:r>
            <w:r w:rsidRPr="00CB617A">
              <w:rPr>
                <w:rFonts w:ascii="Arial" w:hAnsi="Arial" w:cs="Arial"/>
                <w:sz w:val="22"/>
                <w:szCs w:val="22"/>
              </w:rPr>
              <w:t xml:space="preserve">consultations are in place– Team Teach </w:t>
            </w:r>
            <w:r w:rsidR="00031B67">
              <w:rPr>
                <w:rFonts w:ascii="Arial" w:hAnsi="Arial" w:cs="Arial"/>
                <w:sz w:val="22"/>
                <w:szCs w:val="22"/>
              </w:rPr>
              <w:t>and therapy links</w:t>
            </w:r>
          </w:p>
          <w:p w14:paraId="557C3230" w14:textId="77777777" w:rsidR="00892250" w:rsidRPr="00CB617A" w:rsidRDefault="00892250" w:rsidP="006862EA">
            <w:pPr>
              <w:ind w:left="0" w:firstLine="0"/>
              <w:contextualSpacing/>
              <w:rPr>
                <w:rFonts w:ascii="Arial" w:hAnsi="Arial" w:cs="Arial"/>
                <w:sz w:val="22"/>
                <w:szCs w:val="22"/>
              </w:rPr>
            </w:pPr>
          </w:p>
          <w:p w14:paraId="07D65D53" w14:textId="77777777" w:rsidR="00892250" w:rsidRPr="00CB617A" w:rsidRDefault="00892250" w:rsidP="006862EA">
            <w:pPr>
              <w:ind w:left="0" w:firstLine="0"/>
              <w:contextualSpacing/>
              <w:rPr>
                <w:rFonts w:ascii="Arial" w:hAnsi="Arial" w:cs="Arial"/>
                <w:sz w:val="22"/>
                <w:szCs w:val="22"/>
              </w:rPr>
            </w:pPr>
          </w:p>
          <w:p w14:paraId="45C6E06A" w14:textId="7FFF49CA"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Feedback from staff, Students and parents from performances. Lesson observations and learning walks.</w:t>
            </w:r>
            <w:r w:rsidR="00031B67">
              <w:rPr>
                <w:rFonts w:ascii="Arial" w:hAnsi="Arial" w:cs="Arial"/>
                <w:sz w:val="22"/>
                <w:szCs w:val="22"/>
              </w:rPr>
              <w:t xml:space="preserve"> Maths, Reading, Cultural / Arts weeks.</w:t>
            </w:r>
          </w:p>
          <w:p w14:paraId="799C233D" w14:textId="77777777" w:rsidR="00892250" w:rsidRPr="00CB617A" w:rsidRDefault="00892250" w:rsidP="006862EA">
            <w:pPr>
              <w:ind w:left="0" w:firstLine="0"/>
              <w:contextualSpacing/>
              <w:rPr>
                <w:rFonts w:ascii="Arial" w:hAnsi="Arial" w:cs="Arial"/>
                <w:sz w:val="22"/>
                <w:szCs w:val="22"/>
              </w:rPr>
            </w:pPr>
          </w:p>
          <w:p w14:paraId="170991D9" w14:textId="77777777" w:rsidR="00892250" w:rsidRPr="00CB617A" w:rsidRDefault="00892250" w:rsidP="006862EA">
            <w:pPr>
              <w:ind w:left="0" w:firstLine="0"/>
              <w:contextualSpacing/>
              <w:rPr>
                <w:rFonts w:ascii="Arial" w:hAnsi="Arial" w:cs="Arial"/>
                <w:sz w:val="22"/>
                <w:szCs w:val="22"/>
              </w:rPr>
            </w:pPr>
          </w:p>
          <w:p w14:paraId="652CE3CF" w14:textId="5327863B" w:rsidR="00892250" w:rsidRPr="00CB617A" w:rsidRDefault="00031B67" w:rsidP="006862EA">
            <w:pPr>
              <w:ind w:left="0" w:firstLine="0"/>
              <w:contextualSpacing/>
              <w:rPr>
                <w:rFonts w:ascii="Arial" w:hAnsi="Arial" w:cs="Arial"/>
                <w:sz w:val="22"/>
                <w:szCs w:val="22"/>
              </w:rPr>
            </w:pPr>
            <w:r>
              <w:rPr>
                <w:rFonts w:ascii="Arial" w:hAnsi="Arial" w:cs="Arial"/>
                <w:sz w:val="22"/>
                <w:szCs w:val="22"/>
              </w:rPr>
              <w:t xml:space="preserve">Internal </w:t>
            </w:r>
            <w:r w:rsidR="00892250" w:rsidRPr="00CB617A">
              <w:rPr>
                <w:rFonts w:ascii="Arial" w:hAnsi="Arial" w:cs="Arial"/>
                <w:sz w:val="22"/>
                <w:szCs w:val="22"/>
              </w:rPr>
              <w:t xml:space="preserve">Meetings </w:t>
            </w:r>
            <w:r>
              <w:rPr>
                <w:rFonts w:ascii="Arial" w:hAnsi="Arial" w:cs="Arial"/>
                <w:sz w:val="22"/>
                <w:szCs w:val="22"/>
              </w:rPr>
              <w:t xml:space="preserve">and EHCP Reviews </w:t>
            </w:r>
          </w:p>
          <w:p w14:paraId="062C5BF6" w14:textId="77777777" w:rsidR="00892250" w:rsidRPr="00CB617A" w:rsidRDefault="00892250" w:rsidP="006862EA">
            <w:pPr>
              <w:ind w:left="0" w:firstLine="0"/>
              <w:contextualSpacing/>
              <w:rPr>
                <w:rFonts w:ascii="Arial" w:hAnsi="Arial" w:cs="Arial"/>
                <w:sz w:val="22"/>
                <w:szCs w:val="22"/>
              </w:rPr>
            </w:pPr>
          </w:p>
          <w:p w14:paraId="6ED0A516" w14:textId="353BA38B" w:rsidR="00892250" w:rsidRPr="00CB617A" w:rsidRDefault="00892250" w:rsidP="006862EA">
            <w:pPr>
              <w:ind w:left="0" w:firstLine="0"/>
              <w:contextualSpacing/>
              <w:rPr>
                <w:rFonts w:ascii="Arial" w:hAnsi="Arial" w:cs="Arial"/>
                <w:sz w:val="22"/>
                <w:szCs w:val="22"/>
              </w:rPr>
            </w:pPr>
          </w:p>
          <w:p w14:paraId="4BFDCB7C" w14:textId="62743288" w:rsidR="00892250" w:rsidRPr="00CB617A" w:rsidRDefault="00892250" w:rsidP="006862EA">
            <w:pPr>
              <w:ind w:left="0" w:firstLine="0"/>
              <w:contextualSpacing/>
              <w:rPr>
                <w:rFonts w:ascii="Arial" w:hAnsi="Arial" w:cs="Arial"/>
                <w:sz w:val="22"/>
                <w:szCs w:val="22"/>
              </w:rPr>
            </w:pPr>
          </w:p>
          <w:p w14:paraId="1EC3671F" w14:textId="77777777" w:rsidR="00892250" w:rsidRPr="00CB617A" w:rsidRDefault="00892250" w:rsidP="006862EA">
            <w:pPr>
              <w:ind w:left="0" w:firstLine="0"/>
              <w:contextualSpacing/>
              <w:rPr>
                <w:rFonts w:ascii="Arial" w:hAnsi="Arial" w:cs="Arial"/>
                <w:sz w:val="22"/>
                <w:szCs w:val="22"/>
              </w:rPr>
            </w:pPr>
          </w:p>
          <w:p w14:paraId="555A2A16" w14:textId="718F624B"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Assessment system that tracks attainment and progress allowing analysis and intervention where appropriate. Targets are set in Autumn Term and reviewed termly. </w:t>
            </w:r>
          </w:p>
          <w:p w14:paraId="7F0D79CF" w14:textId="24BADD25" w:rsidR="00892250" w:rsidRDefault="00892250" w:rsidP="006862EA">
            <w:pPr>
              <w:ind w:left="0" w:firstLine="0"/>
              <w:contextualSpacing/>
              <w:rPr>
                <w:rFonts w:ascii="Arial" w:hAnsi="Arial" w:cs="Arial"/>
                <w:sz w:val="22"/>
                <w:szCs w:val="22"/>
              </w:rPr>
            </w:pPr>
          </w:p>
          <w:p w14:paraId="2FC29EB2" w14:textId="77777777" w:rsidR="00031B67" w:rsidRPr="00CB617A" w:rsidRDefault="00031B67" w:rsidP="006862EA">
            <w:pPr>
              <w:ind w:left="0" w:firstLine="0"/>
              <w:contextualSpacing/>
              <w:rPr>
                <w:rFonts w:ascii="Arial" w:hAnsi="Arial" w:cs="Arial"/>
                <w:sz w:val="22"/>
                <w:szCs w:val="22"/>
              </w:rPr>
            </w:pPr>
          </w:p>
          <w:p w14:paraId="43070903" w14:textId="77777777"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Numbers of students reaching Post 19 destinations, EHCP Reviews and parents’ evenings.</w:t>
            </w:r>
          </w:p>
          <w:p w14:paraId="48DFE59B" w14:textId="77777777" w:rsidR="00892250" w:rsidRPr="00CB617A" w:rsidRDefault="00892250" w:rsidP="006862EA">
            <w:pPr>
              <w:pStyle w:val="ListParagraph"/>
              <w:spacing w:after="0"/>
              <w:ind w:left="0" w:firstLine="0"/>
              <w:rPr>
                <w:rFonts w:cs="Arial"/>
                <w:szCs w:val="22"/>
              </w:rPr>
            </w:pPr>
          </w:p>
          <w:p w14:paraId="2F838315" w14:textId="77777777" w:rsidR="00892250" w:rsidRPr="00CB617A" w:rsidRDefault="00892250" w:rsidP="006862EA">
            <w:pPr>
              <w:pStyle w:val="ListParagraph"/>
              <w:spacing w:after="0"/>
              <w:ind w:left="0" w:firstLine="0"/>
              <w:rPr>
                <w:rFonts w:cs="Arial"/>
                <w:szCs w:val="22"/>
              </w:rPr>
            </w:pPr>
          </w:p>
          <w:p w14:paraId="54F21A88" w14:textId="1CD7004B" w:rsidR="00892250" w:rsidRPr="00CB617A" w:rsidRDefault="00031B67" w:rsidP="006862EA">
            <w:pPr>
              <w:ind w:left="0" w:firstLine="0"/>
              <w:contextualSpacing/>
              <w:rPr>
                <w:rFonts w:ascii="Arial" w:hAnsi="Arial" w:cs="Arial"/>
                <w:sz w:val="22"/>
                <w:szCs w:val="22"/>
              </w:rPr>
            </w:pPr>
            <w:r>
              <w:rPr>
                <w:rFonts w:ascii="Arial" w:hAnsi="Arial" w:cs="Arial"/>
                <w:sz w:val="22"/>
                <w:szCs w:val="22"/>
              </w:rPr>
              <w:lastRenderedPageBreak/>
              <w:t xml:space="preserve">Insights for learning (Developing) </w:t>
            </w:r>
            <w:r w:rsidR="00892250" w:rsidRPr="00CB617A">
              <w:rPr>
                <w:rFonts w:ascii="Arial" w:hAnsi="Arial" w:cs="Arial"/>
                <w:sz w:val="22"/>
                <w:szCs w:val="22"/>
              </w:rPr>
              <w:t>Learning Journeys, parental feedback.</w:t>
            </w:r>
            <w:r>
              <w:rPr>
                <w:rFonts w:ascii="Arial" w:hAnsi="Arial" w:cs="Arial"/>
                <w:sz w:val="22"/>
                <w:szCs w:val="22"/>
              </w:rPr>
              <w:t xml:space="preserve"> </w:t>
            </w:r>
            <w:r w:rsidR="00892250" w:rsidRPr="00CB617A">
              <w:rPr>
                <w:rFonts w:ascii="Arial" w:hAnsi="Arial" w:cs="Arial"/>
                <w:sz w:val="22"/>
                <w:szCs w:val="22"/>
              </w:rPr>
              <w:t>Feedback from staff and families.</w:t>
            </w:r>
          </w:p>
          <w:p w14:paraId="66F0B82F" w14:textId="77777777" w:rsidR="00892250" w:rsidRPr="00CB617A" w:rsidRDefault="00892250" w:rsidP="006862EA">
            <w:pPr>
              <w:ind w:left="0" w:firstLine="0"/>
              <w:contextualSpacing/>
              <w:rPr>
                <w:rFonts w:ascii="Arial" w:hAnsi="Arial" w:cs="Arial"/>
                <w:sz w:val="22"/>
                <w:szCs w:val="22"/>
              </w:rPr>
            </w:pPr>
          </w:p>
          <w:p w14:paraId="3BD6C8AD" w14:textId="01BAEB5A" w:rsidR="00892250" w:rsidRDefault="00892250" w:rsidP="006862EA">
            <w:pPr>
              <w:ind w:left="0" w:firstLine="0"/>
              <w:contextualSpacing/>
              <w:rPr>
                <w:rFonts w:ascii="Arial" w:hAnsi="Arial" w:cs="Arial"/>
                <w:sz w:val="22"/>
                <w:szCs w:val="22"/>
              </w:rPr>
            </w:pPr>
          </w:p>
          <w:p w14:paraId="7AE3856D" w14:textId="62E1C881" w:rsidR="00031B67" w:rsidRPr="00CB617A" w:rsidRDefault="00031B67" w:rsidP="006862EA">
            <w:pPr>
              <w:ind w:left="0" w:firstLine="0"/>
              <w:contextualSpacing/>
              <w:rPr>
                <w:rFonts w:ascii="Arial" w:hAnsi="Arial" w:cs="Arial"/>
                <w:sz w:val="22"/>
                <w:szCs w:val="22"/>
              </w:rPr>
            </w:pPr>
            <w:r>
              <w:rPr>
                <w:rFonts w:ascii="Arial" w:hAnsi="Arial" w:cs="Arial"/>
                <w:sz w:val="22"/>
                <w:szCs w:val="22"/>
              </w:rPr>
              <w:t xml:space="preserve">Lesson </w:t>
            </w:r>
            <w:proofErr w:type="spellStart"/>
            <w:r>
              <w:rPr>
                <w:rFonts w:ascii="Arial" w:hAnsi="Arial" w:cs="Arial"/>
                <w:sz w:val="22"/>
                <w:szCs w:val="22"/>
              </w:rPr>
              <w:t>obs</w:t>
            </w:r>
            <w:proofErr w:type="spellEnd"/>
            <w:r>
              <w:rPr>
                <w:rFonts w:ascii="Arial" w:hAnsi="Arial" w:cs="Arial"/>
                <w:sz w:val="22"/>
                <w:szCs w:val="22"/>
              </w:rPr>
              <w:t xml:space="preserve">, peer </w:t>
            </w:r>
            <w:proofErr w:type="spellStart"/>
            <w:r>
              <w:rPr>
                <w:rFonts w:ascii="Arial" w:hAnsi="Arial" w:cs="Arial"/>
                <w:sz w:val="22"/>
                <w:szCs w:val="22"/>
              </w:rPr>
              <w:t>obs</w:t>
            </w:r>
            <w:proofErr w:type="spellEnd"/>
            <w:r>
              <w:rPr>
                <w:rFonts w:ascii="Arial" w:hAnsi="Arial" w:cs="Arial"/>
                <w:sz w:val="22"/>
                <w:szCs w:val="22"/>
              </w:rPr>
              <w:t xml:space="preserve"> learning walks, feedback from teachers and therapists</w:t>
            </w:r>
          </w:p>
          <w:p w14:paraId="5F90ACBC" w14:textId="77777777" w:rsidR="00031B67" w:rsidRDefault="00031B67" w:rsidP="006862EA">
            <w:pPr>
              <w:ind w:left="0" w:firstLine="0"/>
              <w:contextualSpacing/>
              <w:rPr>
                <w:rFonts w:ascii="Arial" w:hAnsi="Arial" w:cs="Arial"/>
                <w:sz w:val="22"/>
                <w:szCs w:val="22"/>
              </w:rPr>
            </w:pPr>
          </w:p>
          <w:p w14:paraId="26766B3E" w14:textId="77777777" w:rsidR="00031B67" w:rsidRDefault="00031B67" w:rsidP="006862EA">
            <w:pPr>
              <w:ind w:left="0" w:firstLine="0"/>
              <w:contextualSpacing/>
              <w:rPr>
                <w:rFonts w:ascii="Arial" w:hAnsi="Arial" w:cs="Arial"/>
                <w:sz w:val="22"/>
                <w:szCs w:val="22"/>
              </w:rPr>
            </w:pPr>
          </w:p>
          <w:p w14:paraId="00AC9370" w14:textId="27FD03BD"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FS environment utilised fully with specialists to lead sessions– lesson </w:t>
            </w:r>
            <w:proofErr w:type="spellStart"/>
            <w:r w:rsidRPr="00CB617A">
              <w:rPr>
                <w:rFonts w:ascii="Arial" w:hAnsi="Arial" w:cs="Arial"/>
                <w:sz w:val="22"/>
                <w:szCs w:val="22"/>
              </w:rPr>
              <w:t>obs</w:t>
            </w:r>
            <w:proofErr w:type="spellEnd"/>
            <w:r w:rsidRPr="00CB617A">
              <w:rPr>
                <w:rFonts w:ascii="Arial" w:hAnsi="Arial" w:cs="Arial"/>
                <w:sz w:val="22"/>
                <w:szCs w:val="22"/>
              </w:rPr>
              <w:t xml:space="preserve"> and LW’s. Forest School Lead in place.</w:t>
            </w:r>
          </w:p>
        </w:tc>
      </w:tr>
      <w:tr w:rsidR="00892250" w:rsidRPr="00C650A6" w14:paraId="545008DE" w14:textId="77777777" w:rsidTr="006862EA">
        <w:trPr>
          <w:trHeight w:val="571"/>
        </w:trPr>
        <w:tc>
          <w:tcPr>
            <w:tcW w:w="5245" w:type="dxa"/>
            <w:tcBorders>
              <w:top w:val="single" w:sz="18" w:space="0" w:color="00B050"/>
              <w:left w:val="single" w:sz="8" w:space="0" w:color="FF0000"/>
              <w:bottom w:val="single" w:sz="8" w:space="0" w:color="FF0000"/>
              <w:right w:val="single" w:sz="8" w:space="0" w:color="FF0000"/>
            </w:tcBorders>
            <w:shd w:val="clear" w:color="auto" w:fill="FF0000"/>
          </w:tcPr>
          <w:p w14:paraId="44AF3698"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lastRenderedPageBreak/>
              <w:t xml:space="preserve">Priorities for development </w:t>
            </w:r>
          </w:p>
        </w:tc>
        <w:tc>
          <w:tcPr>
            <w:tcW w:w="5387" w:type="dxa"/>
            <w:tcBorders>
              <w:top w:val="single" w:sz="18" w:space="0" w:color="00B050"/>
              <w:left w:val="single" w:sz="8" w:space="0" w:color="FF0000"/>
              <w:bottom w:val="single" w:sz="8" w:space="0" w:color="FF0000"/>
              <w:right w:val="single" w:sz="18" w:space="0" w:color="FF0000"/>
            </w:tcBorders>
            <w:shd w:val="clear" w:color="auto" w:fill="FF0000"/>
          </w:tcPr>
          <w:p w14:paraId="10CE4594"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t>How do we know this?</w:t>
            </w:r>
          </w:p>
        </w:tc>
      </w:tr>
      <w:tr w:rsidR="00892250" w:rsidRPr="00691501" w14:paraId="5124BEF2" w14:textId="77777777" w:rsidTr="006862EA">
        <w:trPr>
          <w:trHeight w:val="571"/>
        </w:trPr>
        <w:tc>
          <w:tcPr>
            <w:tcW w:w="5245"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0AC47350" w14:textId="1C6212F5" w:rsidR="00036B3C" w:rsidRPr="00036B3C" w:rsidRDefault="00036B3C" w:rsidP="006231B9">
            <w:pPr>
              <w:pStyle w:val="ListParagraph"/>
              <w:numPr>
                <w:ilvl w:val="0"/>
                <w:numId w:val="18"/>
              </w:numPr>
              <w:rPr>
                <w:rFonts w:eastAsia="Arial" w:cs="Arial"/>
                <w:szCs w:val="22"/>
              </w:rPr>
            </w:pPr>
            <w:bookmarkStart w:id="0" w:name="_Hlk109731458"/>
            <w:bookmarkStart w:id="1" w:name="_Hlk109731344"/>
            <w:r w:rsidRPr="00036B3C">
              <w:rPr>
                <w:rFonts w:eastAsia="Arial" w:cs="Arial"/>
                <w:szCs w:val="22"/>
              </w:rPr>
              <w:t xml:space="preserve">Consistency in teaching </w:t>
            </w:r>
            <w:r w:rsidRPr="00036B3C">
              <w:rPr>
                <w:rFonts w:cs="Arial"/>
                <w:color w:val="0B0C0C"/>
                <w:szCs w:val="22"/>
                <w:lang w:eastAsia="en-GB"/>
              </w:rPr>
              <w:t>the school’s curriculum to be embedded securely and consistently across all Key Stages</w:t>
            </w:r>
          </w:p>
          <w:p w14:paraId="797DFEAB" w14:textId="5BF72B4E" w:rsidR="00036B3C" w:rsidRDefault="00036B3C" w:rsidP="006231B9">
            <w:pPr>
              <w:pStyle w:val="ListParagraph"/>
              <w:numPr>
                <w:ilvl w:val="0"/>
                <w:numId w:val="18"/>
              </w:numPr>
              <w:rPr>
                <w:rFonts w:eastAsia="Arial" w:cs="Arial"/>
                <w:szCs w:val="22"/>
              </w:rPr>
            </w:pPr>
            <w:r>
              <w:rPr>
                <w:rFonts w:eastAsia="Arial" w:cs="Arial"/>
                <w:szCs w:val="22"/>
              </w:rPr>
              <w:t xml:space="preserve">Standardisation of processes with regard to T&amp;L documentation to ensure </w:t>
            </w:r>
            <w:r w:rsidR="00831143">
              <w:rPr>
                <w:rFonts w:eastAsia="Arial" w:cs="Arial"/>
                <w:szCs w:val="22"/>
              </w:rPr>
              <w:t xml:space="preserve">planning is coherent, </w:t>
            </w:r>
            <w:r>
              <w:rPr>
                <w:rFonts w:eastAsia="Arial" w:cs="Arial"/>
                <w:szCs w:val="22"/>
              </w:rPr>
              <w:t>sequential</w:t>
            </w:r>
            <w:r w:rsidR="00831143">
              <w:rPr>
                <w:rFonts w:eastAsia="Arial" w:cs="Arial"/>
                <w:szCs w:val="22"/>
              </w:rPr>
              <w:t xml:space="preserve">, </w:t>
            </w:r>
            <w:r>
              <w:rPr>
                <w:rFonts w:eastAsia="Arial" w:cs="Arial"/>
                <w:szCs w:val="22"/>
              </w:rPr>
              <w:t>progressive</w:t>
            </w:r>
            <w:r w:rsidR="00831143">
              <w:rPr>
                <w:rFonts w:eastAsia="Arial" w:cs="Arial"/>
                <w:szCs w:val="22"/>
              </w:rPr>
              <w:t xml:space="preserve"> and linked to future learning and development</w:t>
            </w:r>
            <w:r>
              <w:rPr>
                <w:rFonts w:eastAsia="Arial" w:cs="Arial"/>
                <w:szCs w:val="22"/>
              </w:rPr>
              <w:t>.</w:t>
            </w:r>
            <w:r w:rsidR="000946E6">
              <w:rPr>
                <w:rFonts w:eastAsia="Arial" w:cs="Arial"/>
                <w:szCs w:val="22"/>
              </w:rPr>
              <w:t xml:space="preserve"> Also ensure work files are consistent across school.</w:t>
            </w:r>
          </w:p>
          <w:p w14:paraId="3077FF1A" w14:textId="60E29205" w:rsidR="00831143" w:rsidRDefault="00831143" w:rsidP="006231B9">
            <w:pPr>
              <w:pStyle w:val="ListParagraph"/>
              <w:numPr>
                <w:ilvl w:val="0"/>
                <w:numId w:val="18"/>
              </w:numPr>
              <w:spacing w:after="0"/>
              <w:ind w:left="357" w:hanging="357"/>
              <w:rPr>
                <w:rFonts w:eastAsia="Arial" w:cs="Arial"/>
                <w:szCs w:val="22"/>
              </w:rPr>
            </w:pPr>
            <w:r>
              <w:rPr>
                <w:rFonts w:eastAsia="Arial" w:cs="Arial"/>
                <w:szCs w:val="22"/>
              </w:rPr>
              <w:t>Consistency in quality of support from TA’s, particularly in recording and monitoring progress</w:t>
            </w:r>
          </w:p>
          <w:p w14:paraId="725487D2" w14:textId="04691B82" w:rsidR="00036B3C" w:rsidRPr="00031B67" w:rsidRDefault="00036B3C" w:rsidP="00E1025F">
            <w:pPr>
              <w:pStyle w:val="Bulletsspaced"/>
              <w:framePr w:hSpace="0" w:wrap="auto" w:vAnchor="margin" w:hAnchor="text" w:xAlign="left" w:yAlign="inline"/>
              <w:numPr>
                <w:ilvl w:val="0"/>
                <w:numId w:val="18"/>
              </w:numPr>
            </w:pPr>
            <w:r>
              <w:t>Staff use of Insights for learning</w:t>
            </w:r>
            <w:r w:rsidR="00831143">
              <w:t xml:space="preserve"> to reflect and inform quality of T&amp;L</w:t>
            </w:r>
          </w:p>
          <w:p w14:paraId="2D31F891" w14:textId="74DA682A" w:rsidR="00031B67" w:rsidRDefault="00036B3C" w:rsidP="00E1025F">
            <w:pPr>
              <w:pStyle w:val="Bulletsspaced"/>
              <w:framePr w:hSpace="0" w:wrap="auto" w:vAnchor="margin" w:hAnchor="text" w:xAlign="left" w:yAlign="inline"/>
              <w:numPr>
                <w:ilvl w:val="0"/>
                <w:numId w:val="18"/>
              </w:numPr>
            </w:pPr>
            <w:r>
              <w:t>Expand the work done to create Vision Friendly environment across whole school</w:t>
            </w:r>
          </w:p>
          <w:p w14:paraId="1D711F24" w14:textId="1560DD71" w:rsidR="00892250" w:rsidRPr="00CB617A" w:rsidRDefault="00892250" w:rsidP="00E1025F">
            <w:pPr>
              <w:pStyle w:val="Bulletsspaced"/>
              <w:framePr w:hSpace="0" w:wrap="auto" w:vAnchor="margin" w:hAnchor="text" w:xAlign="left" w:yAlign="inline"/>
              <w:numPr>
                <w:ilvl w:val="0"/>
                <w:numId w:val="18"/>
              </w:numPr>
            </w:pPr>
            <w:r w:rsidRPr="00CB617A">
              <w:t xml:space="preserve">Developing emphasis on communication and Reading across all learners. </w:t>
            </w:r>
          </w:p>
          <w:p w14:paraId="17C47089" w14:textId="1ADCC702" w:rsidR="00892250" w:rsidRPr="00036B3C" w:rsidRDefault="00036B3C" w:rsidP="006231B9">
            <w:pPr>
              <w:pStyle w:val="ListParagraph"/>
              <w:numPr>
                <w:ilvl w:val="0"/>
                <w:numId w:val="18"/>
              </w:numPr>
              <w:rPr>
                <w:rFonts w:eastAsia="Arial" w:cs="Arial"/>
                <w:szCs w:val="22"/>
              </w:rPr>
            </w:pPr>
            <w:r w:rsidRPr="00036B3C">
              <w:rPr>
                <w:rFonts w:cs="Arial"/>
              </w:rPr>
              <w:t>The use of unstructured time can still be improved further</w:t>
            </w:r>
            <w:bookmarkEnd w:id="0"/>
          </w:p>
        </w:tc>
        <w:tc>
          <w:tcPr>
            <w:tcW w:w="5387"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52F93FC2" w14:textId="16D73BA1" w:rsidR="00036B3C" w:rsidRDefault="00036B3C"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deep dives</w:t>
            </w:r>
          </w:p>
          <w:p w14:paraId="5E5A3389" w14:textId="77777777" w:rsidR="00036B3C" w:rsidRDefault="00036B3C" w:rsidP="00036B3C">
            <w:pPr>
              <w:pStyle w:val="ListParagraph"/>
              <w:ind w:left="360" w:firstLine="0"/>
              <w:rPr>
                <w:rFonts w:cs="Arial"/>
                <w:szCs w:val="22"/>
              </w:rPr>
            </w:pPr>
          </w:p>
          <w:p w14:paraId="239C606D" w14:textId="77777777" w:rsidR="00036B3C" w:rsidRDefault="00036B3C" w:rsidP="00036B3C">
            <w:pPr>
              <w:pStyle w:val="ListParagraph"/>
              <w:ind w:left="360" w:firstLine="0"/>
              <w:rPr>
                <w:rFonts w:cs="Arial"/>
                <w:szCs w:val="22"/>
              </w:rPr>
            </w:pPr>
          </w:p>
          <w:p w14:paraId="33B09CDB" w14:textId="33FDB43D" w:rsidR="00036B3C" w:rsidRDefault="00036B3C"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w:t>
            </w:r>
            <w:r w:rsidR="00831143">
              <w:rPr>
                <w:rFonts w:cs="Arial"/>
                <w:szCs w:val="22"/>
              </w:rPr>
              <w:t>deep dives</w:t>
            </w:r>
          </w:p>
          <w:p w14:paraId="4B5C594A" w14:textId="77777777" w:rsidR="00036B3C" w:rsidRDefault="00036B3C" w:rsidP="00036B3C">
            <w:pPr>
              <w:pStyle w:val="ListParagraph"/>
              <w:ind w:left="360" w:firstLine="0"/>
              <w:rPr>
                <w:rFonts w:cs="Arial"/>
                <w:szCs w:val="22"/>
              </w:rPr>
            </w:pPr>
          </w:p>
          <w:p w14:paraId="3E811519" w14:textId="6DF6BAD4" w:rsidR="00036B3C" w:rsidRDefault="00036B3C" w:rsidP="00036B3C">
            <w:pPr>
              <w:pStyle w:val="ListParagraph"/>
              <w:ind w:left="360" w:firstLine="0"/>
              <w:rPr>
                <w:rFonts w:cs="Arial"/>
                <w:szCs w:val="22"/>
              </w:rPr>
            </w:pPr>
          </w:p>
          <w:p w14:paraId="2D6A5306" w14:textId="77777777" w:rsidR="00831143" w:rsidRDefault="00831143" w:rsidP="00036B3C">
            <w:pPr>
              <w:pStyle w:val="ListParagraph"/>
              <w:ind w:left="360" w:firstLine="0"/>
              <w:rPr>
                <w:rFonts w:cs="Arial"/>
                <w:szCs w:val="22"/>
              </w:rPr>
            </w:pPr>
          </w:p>
          <w:p w14:paraId="7EA5E365" w14:textId="7C54974F" w:rsidR="00036B3C" w:rsidRPr="00831143" w:rsidRDefault="00831143"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deep dives and p</w:t>
            </w:r>
            <w:r w:rsidR="00036B3C" w:rsidRPr="00831143">
              <w:rPr>
                <w:rFonts w:cs="Arial"/>
                <w:szCs w:val="22"/>
              </w:rPr>
              <w:t xml:space="preserve">erformance managements meeting </w:t>
            </w:r>
          </w:p>
          <w:p w14:paraId="04907BBE" w14:textId="77777777" w:rsidR="00831143" w:rsidRDefault="00831143" w:rsidP="00831143">
            <w:pPr>
              <w:pStyle w:val="ListParagraph"/>
              <w:ind w:left="360" w:firstLine="0"/>
              <w:rPr>
                <w:rFonts w:cs="Arial"/>
                <w:szCs w:val="22"/>
              </w:rPr>
            </w:pPr>
          </w:p>
          <w:p w14:paraId="462966E6" w14:textId="1DF41969" w:rsidR="00831143" w:rsidRPr="00831143" w:rsidRDefault="00831143"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deep dives and p</w:t>
            </w:r>
            <w:r w:rsidRPr="00831143">
              <w:rPr>
                <w:rFonts w:cs="Arial"/>
                <w:szCs w:val="22"/>
              </w:rPr>
              <w:t xml:space="preserve">erformance managements meeting </w:t>
            </w:r>
          </w:p>
          <w:p w14:paraId="643BDB1D" w14:textId="5930103C" w:rsidR="00036B3C" w:rsidRDefault="00036B3C" w:rsidP="006231B9">
            <w:pPr>
              <w:pStyle w:val="ListParagraph"/>
              <w:numPr>
                <w:ilvl w:val="0"/>
                <w:numId w:val="17"/>
              </w:numPr>
              <w:rPr>
                <w:rFonts w:cs="Arial"/>
                <w:szCs w:val="22"/>
              </w:rPr>
            </w:pPr>
            <w:r>
              <w:rPr>
                <w:rFonts w:cs="Arial"/>
                <w:szCs w:val="22"/>
              </w:rPr>
              <w:t>Therapy meetings with SSS</w:t>
            </w:r>
            <w:r w:rsidR="00831143">
              <w:rPr>
                <w:rFonts w:cs="Arial"/>
                <w:szCs w:val="22"/>
              </w:rPr>
              <w:t>, Learning walks</w:t>
            </w:r>
          </w:p>
          <w:p w14:paraId="48B057D0" w14:textId="77777777" w:rsidR="00036B3C" w:rsidRDefault="00036B3C" w:rsidP="00036B3C">
            <w:pPr>
              <w:pStyle w:val="ListParagraph"/>
              <w:ind w:left="360" w:firstLine="0"/>
              <w:rPr>
                <w:rFonts w:cs="Arial"/>
                <w:szCs w:val="22"/>
              </w:rPr>
            </w:pPr>
          </w:p>
          <w:p w14:paraId="33FF77CA" w14:textId="2F00AADC" w:rsidR="00831143" w:rsidRPr="00831143" w:rsidRDefault="00892250" w:rsidP="006231B9">
            <w:pPr>
              <w:pStyle w:val="ListParagraph"/>
              <w:numPr>
                <w:ilvl w:val="0"/>
                <w:numId w:val="17"/>
              </w:numPr>
              <w:rPr>
                <w:rFonts w:cs="Arial"/>
                <w:szCs w:val="22"/>
              </w:rPr>
            </w:pPr>
            <w:r w:rsidRPr="00CB617A">
              <w:rPr>
                <w:rFonts w:cs="Arial"/>
                <w:szCs w:val="22"/>
              </w:rPr>
              <w:t>Progress data for Reading is improving but still requires links to communication and focus.</w:t>
            </w:r>
          </w:p>
          <w:p w14:paraId="6E0BAE25" w14:textId="49EC7A69" w:rsidR="00036B3C" w:rsidRPr="00831143" w:rsidRDefault="00036B3C" w:rsidP="006231B9">
            <w:pPr>
              <w:pStyle w:val="ListParagraph"/>
              <w:numPr>
                <w:ilvl w:val="0"/>
                <w:numId w:val="17"/>
              </w:numPr>
              <w:rPr>
                <w:rFonts w:cs="Arial"/>
                <w:szCs w:val="22"/>
              </w:rPr>
            </w:pPr>
            <w:r w:rsidRPr="00831143">
              <w:rPr>
                <w:rFonts w:cs="Arial"/>
                <w:szCs w:val="22"/>
              </w:rPr>
              <w:t>SDP Visit</w:t>
            </w:r>
            <w:r w:rsidR="00831143">
              <w:rPr>
                <w:rFonts w:cs="Arial"/>
                <w:szCs w:val="22"/>
              </w:rPr>
              <w:t xml:space="preserve">, </w:t>
            </w:r>
            <w:r w:rsidRPr="00831143">
              <w:rPr>
                <w:rFonts w:cs="Arial"/>
                <w:szCs w:val="22"/>
              </w:rPr>
              <w:t>Learning walks</w:t>
            </w:r>
          </w:p>
        </w:tc>
      </w:tr>
      <w:bookmarkEnd w:id="1"/>
      <w:tr w:rsidR="00892250" w:rsidRPr="00C650A6" w14:paraId="6DFF4994" w14:textId="77777777" w:rsidTr="006862EA">
        <w:trPr>
          <w:trHeight w:val="571"/>
        </w:trPr>
        <w:tc>
          <w:tcPr>
            <w:tcW w:w="10632"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4B42513"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t>Judgement</w:t>
            </w:r>
          </w:p>
        </w:tc>
      </w:tr>
      <w:tr w:rsidR="00892250" w:rsidRPr="00AA7E06" w14:paraId="3C7A4A34" w14:textId="77777777" w:rsidTr="006862EA">
        <w:trPr>
          <w:trHeight w:val="571"/>
        </w:trPr>
        <w:tc>
          <w:tcPr>
            <w:tcW w:w="10632"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75B6A062" w14:textId="5071F493" w:rsidR="00892250" w:rsidRDefault="00892250" w:rsidP="006862EA">
            <w:pPr>
              <w:pStyle w:val="ListParagraph"/>
              <w:rPr>
                <w:rFonts w:cs="Arial"/>
                <w:szCs w:val="22"/>
              </w:rPr>
            </w:pPr>
            <w:r w:rsidRPr="008D06FF">
              <w:rPr>
                <w:rFonts w:cs="Arial"/>
                <w:szCs w:val="22"/>
              </w:rPr>
              <w:t>The judgement is good because:</w:t>
            </w:r>
          </w:p>
          <w:p w14:paraId="626CB52C" w14:textId="77777777" w:rsidR="00960797" w:rsidRPr="00960797" w:rsidRDefault="00960797" w:rsidP="00831143">
            <w:pPr>
              <w:spacing w:before="300"/>
              <w:ind w:left="0" w:firstLine="0"/>
              <w:rPr>
                <w:rFonts w:ascii="Arial" w:hAnsi="Arial" w:cs="Arial"/>
                <w:color w:val="0B0C0C"/>
                <w:sz w:val="22"/>
                <w:szCs w:val="22"/>
                <w:lang w:eastAsia="en-GB"/>
              </w:rPr>
            </w:pPr>
            <w:r w:rsidRPr="00831143">
              <w:rPr>
                <w:rFonts w:ascii="Arial" w:hAnsi="Arial" w:cs="Arial"/>
                <w:b/>
                <w:bCs/>
                <w:color w:val="0B0C0C"/>
                <w:sz w:val="22"/>
                <w:szCs w:val="22"/>
                <w:lang w:eastAsia="en-GB"/>
              </w:rPr>
              <w:t>Intent</w:t>
            </w:r>
          </w:p>
          <w:p w14:paraId="7F6F567C" w14:textId="77777777" w:rsidR="00960797" w:rsidRPr="00960797"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[If this is not yet fully the case, it is clear from leaders’ actions that they are in the process of bringing this about, and are making any necessary amendments in response to the pandemic.]</w:t>
            </w:r>
          </w:p>
          <w:p w14:paraId="6D55DCC3" w14:textId="75E35723" w:rsidR="00960797" w:rsidRPr="00960797"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The school’s curriculum is coherently planned and sequenced towards cumulatively sufficient knowledge and skills for future learning and employment. </w:t>
            </w:r>
          </w:p>
          <w:p w14:paraId="12031FA7" w14:textId="2D92D978" w:rsidR="00960797" w:rsidRPr="00960797"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The curriculum is successfully adapted, designed or developed to be ambitious and meet the needs of pupils with SEND, developing their knowledge, skills and abilities to apply what they know and can do with increasing fluency and independence. </w:t>
            </w:r>
          </w:p>
          <w:p w14:paraId="0848CC3D" w14:textId="438989A2" w:rsidR="00831143"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Pupils study the full curriculum; it is not narrowe</w:t>
            </w:r>
            <w:r w:rsidR="00831143">
              <w:rPr>
                <w:rFonts w:ascii="Arial" w:hAnsi="Arial" w:cs="Arial"/>
                <w:color w:val="0B0C0C"/>
                <w:sz w:val="22"/>
                <w:szCs w:val="22"/>
                <w:lang w:eastAsia="en-GB"/>
              </w:rPr>
              <w:t>d</w:t>
            </w:r>
          </w:p>
          <w:p w14:paraId="6F3C2080" w14:textId="77777777" w:rsidR="00831143" w:rsidRDefault="00831143" w:rsidP="00831143">
            <w:pPr>
              <w:ind w:left="-60" w:firstLine="0"/>
              <w:rPr>
                <w:rFonts w:ascii="Arial" w:hAnsi="Arial" w:cs="Arial"/>
                <w:b/>
                <w:bCs/>
                <w:color w:val="0B0C0C"/>
                <w:sz w:val="22"/>
                <w:szCs w:val="22"/>
                <w:lang w:eastAsia="en-GB"/>
              </w:rPr>
            </w:pPr>
          </w:p>
          <w:p w14:paraId="230FD941" w14:textId="02CC35E4" w:rsidR="00960797" w:rsidRPr="00960797" w:rsidRDefault="00960797" w:rsidP="00831143">
            <w:pPr>
              <w:ind w:left="-60" w:firstLine="0"/>
              <w:rPr>
                <w:rFonts w:ascii="Arial" w:hAnsi="Arial" w:cs="Arial"/>
                <w:color w:val="0B0C0C"/>
                <w:sz w:val="22"/>
                <w:szCs w:val="22"/>
                <w:lang w:eastAsia="en-GB"/>
              </w:rPr>
            </w:pPr>
            <w:r w:rsidRPr="00831143">
              <w:rPr>
                <w:rFonts w:ascii="Arial" w:hAnsi="Arial" w:cs="Arial"/>
                <w:b/>
                <w:bCs/>
                <w:color w:val="0B0C0C"/>
                <w:sz w:val="22"/>
                <w:szCs w:val="22"/>
                <w:lang w:eastAsia="en-GB"/>
              </w:rPr>
              <w:t>Implementation</w:t>
            </w:r>
          </w:p>
          <w:p w14:paraId="320E681C"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Teachers have good knowledge of the subject(s) and courses they teach. Leaders provide effective support, including for those teaching outside their main areas of expertise.</w:t>
            </w:r>
          </w:p>
          <w:p w14:paraId="6DBCB750"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Teachers present subject matter clearly, promoting appropriate discussion about the subject matter being taught. They check pupils’ understanding systematically, identify misconceptions accurately and </w:t>
            </w:r>
            <w:r w:rsidRPr="00960797">
              <w:rPr>
                <w:rFonts w:ascii="Arial" w:hAnsi="Arial" w:cs="Arial"/>
                <w:color w:val="0B0C0C"/>
                <w:sz w:val="22"/>
                <w:szCs w:val="22"/>
                <w:lang w:eastAsia="en-GB"/>
              </w:rPr>
              <w:lastRenderedPageBreak/>
              <w:t>provide clear, direct feedback. In so doing, they respond and adapt their teaching as necessary without unnecessarily elaborate or individualised approaches.</w:t>
            </w:r>
          </w:p>
          <w:p w14:paraId="7BD15A4A"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Over the course of study, teaching is designed to help pupils to remember long term the content they have been taught and to integrate new knowledge into larger ideas.</w:t>
            </w:r>
          </w:p>
          <w:p w14:paraId="2981CE2F"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Any remote education is well integrated within course(s) of study, and is well designed to support the wider implementation of the school’s curriculum.</w:t>
            </w:r>
          </w:p>
          <w:p w14:paraId="73CF99F1"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Teachers and leaders use assessment well. For example, they use it to help pupils embed and use knowledge fluently, or to check understanding and inform teaching, or to understand different starting points and gaps as a result of the pandemic. Leaders understand the limitations of assessment and do not use it in a way that creates unnecessary burdens on staff or pupils.</w:t>
            </w:r>
          </w:p>
          <w:p w14:paraId="7E51AD94" w14:textId="1889FB7B"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Teachers create an environment that focuses on pupils. </w:t>
            </w:r>
            <w:r w:rsidR="00831143">
              <w:rPr>
                <w:rFonts w:ascii="Arial" w:hAnsi="Arial" w:cs="Arial"/>
                <w:color w:val="0B0C0C"/>
                <w:sz w:val="22"/>
                <w:szCs w:val="22"/>
                <w:lang w:eastAsia="en-GB"/>
              </w:rPr>
              <w:t>T</w:t>
            </w:r>
            <w:r w:rsidRPr="00960797">
              <w:rPr>
                <w:rFonts w:ascii="Arial" w:hAnsi="Arial" w:cs="Arial"/>
                <w:color w:val="0B0C0C"/>
                <w:sz w:val="22"/>
                <w:szCs w:val="22"/>
                <w:lang w:eastAsia="en-GB"/>
              </w:rPr>
              <w: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p>
          <w:p w14:paraId="1E7D10DC"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The work given to pupils is demanding and matches the aims of the curriculum in being coherently planned and sequenced towards cumulatively sufficient knowledge.</w:t>
            </w:r>
          </w:p>
          <w:p w14:paraId="3EFC98C5" w14:textId="35F88B79" w:rsidR="00960797" w:rsidRPr="00960797" w:rsidRDefault="006C0220" w:rsidP="006231B9">
            <w:pPr>
              <w:numPr>
                <w:ilvl w:val="0"/>
                <w:numId w:val="33"/>
              </w:numPr>
              <w:ind w:left="300"/>
              <w:rPr>
                <w:rFonts w:ascii="Arial" w:hAnsi="Arial" w:cs="Arial"/>
                <w:color w:val="0B0C0C"/>
                <w:sz w:val="22"/>
                <w:szCs w:val="22"/>
                <w:lang w:eastAsia="en-GB"/>
              </w:rPr>
            </w:pPr>
            <w:r>
              <w:rPr>
                <w:rFonts w:ascii="Arial" w:hAnsi="Arial" w:cs="Arial"/>
                <w:color w:val="0B0C0C"/>
                <w:sz w:val="22"/>
                <w:szCs w:val="22"/>
                <w:lang w:eastAsia="en-GB"/>
              </w:rPr>
              <w:t xml:space="preserve">Communication (including </w:t>
            </w:r>
            <w:r w:rsidR="00960797" w:rsidRPr="00960797">
              <w:rPr>
                <w:rFonts w:ascii="Arial" w:hAnsi="Arial" w:cs="Arial"/>
                <w:color w:val="0B0C0C"/>
                <w:sz w:val="22"/>
                <w:szCs w:val="22"/>
                <w:lang w:eastAsia="en-GB"/>
              </w:rPr>
              <w:t>Reading</w:t>
            </w:r>
            <w:r>
              <w:rPr>
                <w:rFonts w:ascii="Arial" w:hAnsi="Arial" w:cs="Arial"/>
                <w:color w:val="0B0C0C"/>
                <w:sz w:val="22"/>
                <w:szCs w:val="22"/>
                <w:lang w:eastAsia="en-GB"/>
              </w:rPr>
              <w:t xml:space="preserve">) </w:t>
            </w:r>
            <w:r w:rsidR="00960797" w:rsidRPr="00960797">
              <w:rPr>
                <w:rFonts w:ascii="Arial" w:hAnsi="Arial" w:cs="Arial"/>
                <w:color w:val="0B0C0C"/>
                <w:sz w:val="22"/>
                <w:szCs w:val="22"/>
                <w:lang w:eastAsia="en-GB"/>
              </w:rPr>
              <w:t>is prioritised to allow pupils to access the full curriculum offer.</w:t>
            </w:r>
          </w:p>
          <w:p w14:paraId="7B7D9707" w14:textId="6A0A6F8C" w:rsidR="00960797" w:rsidRPr="00960797" w:rsidRDefault="006C0220" w:rsidP="006231B9">
            <w:pPr>
              <w:numPr>
                <w:ilvl w:val="0"/>
                <w:numId w:val="33"/>
              </w:numPr>
              <w:ind w:left="300"/>
              <w:rPr>
                <w:rFonts w:ascii="Arial" w:hAnsi="Arial" w:cs="Arial"/>
                <w:color w:val="0B0C0C"/>
                <w:sz w:val="22"/>
                <w:szCs w:val="22"/>
                <w:lang w:eastAsia="en-GB"/>
              </w:rPr>
            </w:pPr>
            <w:r>
              <w:rPr>
                <w:rFonts w:ascii="Arial" w:hAnsi="Arial" w:cs="Arial"/>
                <w:color w:val="0B0C0C"/>
                <w:sz w:val="22"/>
                <w:szCs w:val="22"/>
                <w:lang w:eastAsia="en-GB"/>
              </w:rPr>
              <w:t>Reading at Heaton is adapted to each learner and intrinsically linked to their communication IEP and is part of every experience in school.</w:t>
            </w:r>
          </w:p>
          <w:p w14:paraId="143C0D16" w14:textId="3DDCAF32" w:rsidR="006C0220"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The sharp focus </w:t>
            </w:r>
            <w:r w:rsidR="006C0220">
              <w:rPr>
                <w:rFonts w:ascii="Arial" w:hAnsi="Arial" w:cs="Arial"/>
                <w:color w:val="0B0C0C"/>
                <w:sz w:val="22"/>
                <w:szCs w:val="22"/>
                <w:lang w:eastAsia="en-GB"/>
              </w:rPr>
              <w:t xml:space="preserve">is </w:t>
            </w:r>
            <w:r w:rsidRPr="00960797">
              <w:rPr>
                <w:rFonts w:ascii="Arial" w:hAnsi="Arial" w:cs="Arial"/>
                <w:color w:val="0B0C0C"/>
                <w:sz w:val="22"/>
                <w:szCs w:val="22"/>
                <w:lang w:eastAsia="en-GB"/>
              </w:rPr>
              <w:t xml:space="preserve">on ensuring that </w:t>
            </w:r>
            <w:r w:rsidR="006C0220">
              <w:rPr>
                <w:rFonts w:ascii="Arial" w:hAnsi="Arial" w:cs="Arial"/>
                <w:color w:val="0B0C0C"/>
                <w:sz w:val="22"/>
                <w:szCs w:val="22"/>
                <w:lang w:eastAsia="en-GB"/>
              </w:rPr>
              <w:t>students</w:t>
            </w:r>
            <w:r w:rsidRPr="00960797">
              <w:rPr>
                <w:rFonts w:ascii="Arial" w:hAnsi="Arial" w:cs="Arial"/>
                <w:color w:val="0B0C0C"/>
                <w:sz w:val="22"/>
                <w:szCs w:val="22"/>
                <w:lang w:eastAsia="en-GB"/>
              </w:rPr>
              <w:t xml:space="preserve"> gain </w:t>
            </w:r>
            <w:r w:rsidR="006C0220">
              <w:rPr>
                <w:rFonts w:ascii="Arial" w:hAnsi="Arial" w:cs="Arial"/>
                <w:color w:val="0B0C0C"/>
                <w:sz w:val="22"/>
                <w:szCs w:val="22"/>
                <w:lang w:eastAsia="en-GB"/>
              </w:rPr>
              <w:t xml:space="preserve">functional </w:t>
            </w:r>
            <w:r w:rsidRPr="00960797">
              <w:rPr>
                <w:rFonts w:ascii="Arial" w:hAnsi="Arial" w:cs="Arial"/>
                <w:color w:val="0B0C0C"/>
                <w:sz w:val="22"/>
                <w:szCs w:val="22"/>
                <w:lang w:eastAsia="en-GB"/>
              </w:rPr>
              <w:t>knowledge</w:t>
            </w:r>
            <w:r w:rsidR="006C0220">
              <w:rPr>
                <w:rFonts w:ascii="Arial" w:hAnsi="Arial" w:cs="Arial"/>
                <w:color w:val="0B0C0C"/>
                <w:sz w:val="22"/>
                <w:szCs w:val="22"/>
                <w:lang w:eastAsia="en-GB"/>
              </w:rPr>
              <w:t xml:space="preserve">, communication skills </w:t>
            </w:r>
            <w:r w:rsidRPr="00960797">
              <w:rPr>
                <w:rFonts w:ascii="Arial" w:hAnsi="Arial" w:cs="Arial"/>
                <w:color w:val="0B0C0C"/>
                <w:sz w:val="22"/>
                <w:szCs w:val="22"/>
                <w:lang w:eastAsia="en-GB"/>
              </w:rPr>
              <w:t xml:space="preserve">and language comprehension necessary to </w:t>
            </w:r>
            <w:r w:rsidR="006C0220">
              <w:rPr>
                <w:rFonts w:ascii="Arial" w:hAnsi="Arial" w:cs="Arial"/>
                <w:color w:val="0B0C0C"/>
                <w:sz w:val="22"/>
                <w:szCs w:val="22"/>
                <w:lang w:eastAsia="en-GB"/>
              </w:rPr>
              <w:t>access the world around them and prepare them for adulthood.</w:t>
            </w:r>
          </w:p>
          <w:p w14:paraId="5B702426"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Teachers ensure that their own speaking, listening, writing and reading of English support pupils in developing their language and vocabulary well.</w:t>
            </w:r>
          </w:p>
          <w:p w14:paraId="7827BF7C" w14:textId="77777777" w:rsidR="00960797" w:rsidRPr="00960797" w:rsidRDefault="00960797" w:rsidP="00831143">
            <w:pPr>
              <w:spacing w:before="300"/>
              <w:ind w:left="0" w:firstLine="0"/>
              <w:rPr>
                <w:rFonts w:ascii="Arial" w:hAnsi="Arial" w:cs="Arial"/>
                <w:color w:val="0B0C0C"/>
                <w:sz w:val="22"/>
                <w:szCs w:val="22"/>
                <w:lang w:eastAsia="en-GB"/>
              </w:rPr>
            </w:pPr>
            <w:r w:rsidRPr="00831143">
              <w:rPr>
                <w:rFonts w:ascii="Arial" w:hAnsi="Arial" w:cs="Arial"/>
                <w:b/>
                <w:bCs/>
                <w:color w:val="0B0C0C"/>
                <w:sz w:val="22"/>
                <w:szCs w:val="22"/>
                <w:lang w:eastAsia="en-GB"/>
              </w:rPr>
              <w:t>Impact</w:t>
            </w:r>
          </w:p>
          <w:p w14:paraId="27E9F7A7" w14:textId="2FCE8EDD" w:rsidR="00960797" w:rsidRPr="00960797" w:rsidRDefault="00960797" w:rsidP="006231B9">
            <w:pPr>
              <w:numPr>
                <w:ilvl w:val="0"/>
                <w:numId w:val="34"/>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Pupils develop </w:t>
            </w:r>
            <w:r w:rsidR="006C0220" w:rsidRPr="006C0220">
              <w:rPr>
                <w:rFonts w:ascii="Arial" w:hAnsi="Arial" w:cs="Arial"/>
                <w:color w:val="0B0C0C"/>
                <w:sz w:val="22"/>
                <w:szCs w:val="22"/>
                <w:lang w:eastAsia="en-GB"/>
              </w:rPr>
              <w:t>appropriate</w:t>
            </w:r>
            <w:r w:rsidR="006C0220">
              <w:rPr>
                <w:rFonts w:ascii="Arial" w:hAnsi="Arial" w:cs="Arial"/>
                <w:color w:val="0B0C0C"/>
                <w:sz w:val="22"/>
                <w:szCs w:val="22"/>
                <w:lang w:eastAsia="en-GB"/>
              </w:rPr>
              <w:t xml:space="preserve"> (and relevant) </w:t>
            </w:r>
            <w:r w:rsidRPr="00960797">
              <w:rPr>
                <w:rFonts w:ascii="Arial" w:hAnsi="Arial" w:cs="Arial"/>
                <w:color w:val="0B0C0C"/>
                <w:sz w:val="22"/>
                <w:szCs w:val="22"/>
                <w:lang w:eastAsia="en-GB"/>
              </w:rPr>
              <w:t xml:space="preserve">knowledge and skills across the curriculum and, as a result, achieve well. This is reflected in the </w:t>
            </w:r>
            <w:r w:rsidR="006C0220" w:rsidRPr="006C0220">
              <w:rPr>
                <w:rFonts w:ascii="Arial" w:hAnsi="Arial" w:cs="Arial"/>
                <w:color w:val="0B0C0C"/>
                <w:sz w:val="22"/>
                <w:szCs w:val="22"/>
                <w:lang w:eastAsia="en-GB"/>
              </w:rPr>
              <w:t xml:space="preserve">impact of pupil’s </w:t>
            </w:r>
            <w:r w:rsidR="006C0220">
              <w:rPr>
                <w:rFonts w:ascii="Arial" w:hAnsi="Arial" w:cs="Arial"/>
                <w:color w:val="0B0C0C"/>
                <w:sz w:val="22"/>
                <w:szCs w:val="22"/>
                <w:lang w:eastAsia="en-GB"/>
              </w:rPr>
              <w:t>progress</w:t>
            </w:r>
            <w:r w:rsidRPr="00960797">
              <w:rPr>
                <w:rFonts w:ascii="Arial" w:hAnsi="Arial" w:cs="Arial"/>
                <w:color w:val="0B0C0C"/>
                <w:sz w:val="22"/>
                <w:szCs w:val="22"/>
                <w:lang w:eastAsia="en-GB"/>
              </w:rPr>
              <w:t>.</w:t>
            </w:r>
          </w:p>
          <w:p w14:paraId="55CE8208" w14:textId="4909187E" w:rsidR="00960797" w:rsidRPr="00960797" w:rsidRDefault="00960797" w:rsidP="006231B9">
            <w:pPr>
              <w:numPr>
                <w:ilvl w:val="0"/>
                <w:numId w:val="34"/>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Where available, impact is reflected in results from national tests and examinations that meet government expectations, or in the qualifications obtained. </w:t>
            </w:r>
          </w:p>
          <w:p w14:paraId="6E5F47DE" w14:textId="77777777" w:rsidR="00960797" w:rsidRPr="00960797" w:rsidRDefault="00960797" w:rsidP="006231B9">
            <w:pPr>
              <w:numPr>
                <w:ilvl w:val="0"/>
                <w:numId w:val="34"/>
              </w:numPr>
              <w:ind w:left="300"/>
              <w:rPr>
                <w:rFonts w:ascii="Arial" w:hAnsi="Arial" w:cs="Arial"/>
                <w:color w:val="0B0C0C"/>
                <w:sz w:val="22"/>
                <w:szCs w:val="22"/>
                <w:u w:val="single"/>
                <w:lang w:eastAsia="en-GB"/>
              </w:rPr>
            </w:pPr>
            <w:r w:rsidRPr="00960797">
              <w:rPr>
                <w:rFonts w:ascii="Arial" w:hAnsi="Arial" w:cs="Arial"/>
                <w:color w:val="0B0C0C"/>
                <w:sz w:val="22"/>
                <w:szCs w:val="22"/>
                <w:lang w:eastAsia="en-GB"/>
              </w:rPr>
              <w:t xml:space="preserve">Pupils are ready for the next stage of education, employment or training. They have the knowledge and skills they need and, where relevant, they gain qualifications that allow them to go on to destinations that meet their interests and aspirations and the intention of their course of study. </w:t>
            </w:r>
            <w:r w:rsidRPr="00960797">
              <w:rPr>
                <w:rFonts w:ascii="Arial" w:hAnsi="Arial" w:cs="Arial"/>
                <w:color w:val="0B0C0C"/>
                <w:sz w:val="22"/>
                <w:szCs w:val="22"/>
                <w:u w:val="single"/>
                <w:lang w:eastAsia="en-GB"/>
              </w:rPr>
              <w:t>Pupils with SEND achieve the best possible outcomes.</w:t>
            </w:r>
          </w:p>
          <w:p w14:paraId="7D63B6E7" w14:textId="77777777" w:rsidR="00892250" w:rsidRPr="008D06FF" w:rsidRDefault="00892250" w:rsidP="00E1025F">
            <w:pPr>
              <w:pStyle w:val="Bulletsspaced"/>
              <w:framePr w:hSpace="0" w:wrap="auto" w:vAnchor="margin" w:hAnchor="text" w:xAlign="left" w:yAlign="inline"/>
            </w:pPr>
          </w:p>
          <w:p w14:paraId="756CC722" w14:textId="77777777" w:rsidR="00892250" w:rsidRPr="008D06FF" w:rsidRDefault="00892250" w:rsidP="00E1025F">
            <w:pPr>
              <w:pStyle w:val="Bulletsspaced"/>
              <w:framePr w:hSpace="0" w:wrap="auto" w:vAnchor="margin" w:hAnchor="text" w:xAlign="left" w:yAlign="inline"/>
            </w:pPr>
          </w:p>
          <w:p w14:paraId="69205012" w14:textId="77777777" w:rsidR="00892250" w:rsidRPr="00212C41" w:rsidRDefault="00892250" w:rsidP="006862EA">
            <w:pPr>
              <w:tabs>
                <w:tab w:val="left" w:pos="567"/>
              </w:tabs>
              <w:rPr>
                <w:rFonts w:ascii="Arial" w:hAnsi="Arial" w:cs="Arial"/>
                <w:b/>
                <w:sz w:val="22"/>
                <w:szCs w:val="22"/>
              </w:rPr>
            </w:pPr>
            <w:r w:rsidRPr="00212C41">
              <w:rPr>
                <w:rFonts w:ascii="Arial" w:hAnsi="Arial" w:cs="Arial"/>
                <w:b/>
                <w:sz w:val="22"/>
                <w:szCs w:val="22"/>
              </w:rPr>
              <w:t>The judgement is Good rather than Outstanding because</w:t>
            </w:r>
          </w:p>
          <w:p w14:paraId="17ACB1F6" w14:textId="77777777" w:rsidR="00892250" w:rsidRPr="008D06FF" w:rsidRDefault="00892250" w:rsidP="006862EA">
            <w:pPr>
              <w:tabs>
                <w:tab w:val="left" w:pos="567"/>
              </w:tabs>
              <w:contextualSpacing/>
              <w:rPr>
                <w:rFonts w:ascii="Arial" w:eastAsia="Arial,ＭＳ 明朝" w:hAnsi="Arial" w:cs="Arial"/>
                <w:color w:val="000000" w:themeColor="text1"/>
                <w:sz w:val="22"/>
                <w:szCs w:val="22"/>
              </w:rPr>
            </w:pPr>
          </w:p>
          <w:p w14:paraId="5733E1AA" w14:textId="6D6DB342" w:rsidR="00892250" w:rsidRPr="00CB617A" w:rsidRDefault="00892250" w:rsidP="006231B9">
            <w:pPr>
              <w:pStyle w:val="ListParagraph"/>
              <w:numPr>
                <w:ilvl w:val="0"/>
                <w:numId w:val="22"/>
              </w:numPr>
              <w:tabs>
                <w:tab w:val="left" w:pos="567"/>
              </w:tabs>
              <w:spacing w:after="0"/>
              <w:ind w:left="567" w:hanging="567"/>
              <w:rPr>
                <w:rFonts w:cs="Arial"/>
                <w:szCs w:val="22"/>
              </w:rPr>
            </w:pPr>
            <w:r w:rsidRPr="00CB617A">
              <w:rPr>
                <w:rFonts w:cs="Arial"/>
                <w:szCs w:val="22"/>
              </w:rPr>
              <w:t>The Leadership team are aware that there is embedding to be done before outstanding is reached in this area – with particular reference to Evidence for Learning, Routes for learning / PMLD and all associated progress data (IEP / EHCP).</w:t>
            </w:r>
          </w:p>
          <w:p w14:paraId="7C65128B" w14:textId="77777777" w:rsidR="00892250" w:rsidRPr="00CB617A" w:rsidRDefault="00892250" w:rsidP="006231B9">
            <w:pPr>
              <w:pStyle w:val="ListParagraph"/>
              <w:numPr>
                <w:ilvl w:val="0"/>
                <w:numId w:val="22"/>
              </w:numPr>
              <w:tabs>
                <w:tab w:val="left" w:pos="567"/>
              </w:tabs>
              <w:spacing w:after="0"/>
              <w:ind w:left="567" w:hanging="567"/>
              <w:rPr>
                <w:rFonts w:eastAsia="Arial,ＭＳ 明朝" w:cs="Arial"/>
                <w:color w:val="000000" w:themeColor="text1"/>
                <w:szCs w:val="22"/>
              </w:rPr>
            </w:pPr>
            <w:r w:rsidRPr="00CB617A">
              <w:rPr>
                <w:rFonts w:eastAsia="Arial,ＭＳ 明朝" w:cs="Arial"/>
                <w:color w:val="000000" w:themeColor="text1"/>
                <w:szCs w:val="22"/>
              </w:rPr>
              <w:t xml:space="preserve">We are confident that good progress is being made, however we are currently working to ensure that the new systems in place capture how these very small steps of progress more effectively than Classroom Monitor was able to. </w:t>
            </w:r>
          </w:p>
          <w:p w14:paraId="4C854BE4" w14:textId="021DD5EB" w:rsidR="00892250" w:rsidRPr="00CB617A" w:rsidRDefault="00892250" w:rsidP="006231B9">
            <w:pPr>
              <w:pStyle w:val="ListParagraph"/>
              <w:numPr>
                <w:ilvl w:val="0"/>
                <w:numId w:val="22"/>
              </w:numPr>
              <w:tabs>
                <w:tab w:val="left" w:pos="567"/>
              </w:tabs>
              <w:spacing w:after="0"/>
              <w:ind w:left="567" w:hanging="567"/>
              <w:rPr>
                <w:rFonts w:eastAsia="Arial,ＭＳ 明朝" w:cs="Arial"/>
                <w:color w:val="000000" w:themeColor="text1"/>
                <w:szCs w:val="22"/>
              </w:rPr>
            </w:pPr>
            <w:r w:rsidRPr="00CB617A">
              <w:rPr>
                <w:rFonts w:eastAsia="Arial,ＭＳ 明朝" w:cs="Arial"/>
                <w:color w:val="000000" w:themeColor="text1"/>
                <w:szCs w:val="22"/>
              </w:rPr>
              <w:t xml:space="preserve">Evidence for Learning is now </w:t>
            </w:r>
            <w:r w:rsidR="00D30571" w:rsidRPr="00CB617A">
              <w:rPr>
                <w:rFonts w:eastAsia="Arial,ＭＳ 明朝" w:cs="Arial"/>
                <w:color w:val="000000" w:themeColor="text1"/>
                <w:szCs w:val="22"/>
              </w:rPr>
              <w:t xml:space="preserve">in use by all teachers </w:t>
            </w:r>
            <w:r w:rsidRPr="00CB617A">
              <w:rPr>
                <w:rFonts w:eastAsia="Arial,ＭＳ 明朝" w:cs="Arial"/>
                <w:color w:val="000000" w:themeColor="text1"/>
                <w:szCs w:val="22"/>
              </w:rPr>
              <w:t xml:space="preserve">(alongside Insights for learning) from September 2021 to enhance the quality of the offer around assessment. </w:t>
            </w:r>
            <w:r w:rsidR="007B06F0" w:rsidRPr="00CB617A">
              <w:rPr>
                <w:rFonts w:eastAsia="Arial,ＭＳ 明朝" w:cs="Arial"/>
                <w:color w:val="000000" w:themeColor="text1"/>
                <w:szCs w:val="22"/>
              </w:rPr>
              <w:t xml:space="preserve">Staff </w:t>
            </w:r>
            <w:r w:rsidR="00D30571" w:rsidRPr="00CB617A">
              <w:rPr>
                <w:rFonts w:eastAsia="Arial,ＭＳ 明朝" w:cs="Arial"/>
                <w:color w:val="000000" w:themeColor="text1"/>
                <w:szCs w:val="22"/>
              </w:rPr>
              <w:t>continue to i</w:t>
            </w:r>
            <w:r w:rsidR="007B06F0" w:rsidRPr="00CB617A">
              <w:rPr>
                <w:rFonts w:eastAsia="Arial,ＭＳ 明朝" w:cs="Arial"/>
                <w:color w:val="000000" w:themeColor="text1"/>
                <w:szCs w:val="22"/>
              </w:rPr>
              <w:t>ncreas</w:t>
            </w:r>
            <w:r w:rsidR="00D30571" w:rsidRPr="00CB617A">
              <w:rPr>
                <w:rFonts w:eastAsia="Arial,ＭＳ 明朝" w:cs="Arial"/>
                <w:color w:val="000000" w:themeColor="text1"/>
                <w:szCs w:val="22"/>
              </w:rPr>
              <w:t>e</w:t>
            </w:r>
            <w:r w:rsidR="007B06F0" w:rsidRPr="00CB617A">
              <w:rPr>
                <w:rFonts w:eastAsia="Arial,ＭＳ 明朝" w:cs="Arial"/>
                <w:color w:val="000000" w:themeColor="text1"/>
                <w:szCs w:val="22"/>
              </w:rPr>
              <w:t xml:space="preserve"> their confidence via inhouse training</w:t>
            </w:r>
            <w:r w:rsidR="00C20EA3" w:rsidRPr="00CB617A">
              <w:rPr>
                <w:rFonts w:eastAsia="Arial,ＭＳ 明朝" w:cs="Arial"/>
                <w:color w:val="000000" w:themeColor="text1"/>
                <w:szCs w:val="22"/>
              </w:rPr>
              <w:t xml:space="preserve"> and staff development sessions</w:t>
            </w:r>
            <w:r w:rsidR="007B06F0" w:rsidRPr="00CB617A">
              <w:rPr>
                <w:rFonts w:eastAsia="Arial,ＭＳ 明朝" w:cs="Arial"/>
                <w:color w:val="000000" w:themeColor="text1"/>
                <w:szCs w:val="22"/>
              </w:rPr>
              <w:t>.</w:t>
            </w:r>
          </w:p>
          <w:p w14:paraId="30BD4B29" w14:textId="77777777" w:rsidR="00892250" w:rsidRPr="00AA7E06" w:rsidRDefault="00892250" w:rsidP="006862EA">
            <w:pPr>
              <w:tabs>
                <w:tab w:val="left" w:pos="567"/>
              </w:tabs>
              <w:contextualSpacing/>
              <w:rPr>
                <w:rFonts w:ascii="Arial" w:eastAsia="Arial,ＭＳ 明朝" w:hAnsi="Arial" w:cs="Arial"/>
                <w:color w:val="000000" w:themeColor="text1"/>
                <w:sz w:val="22"/>
                <w:szCs w:val="22"/>
              </w:rPr>
            </w:pPr>
          </w:p>
          <w:p w14:paraId="68F93BDC" w14:textId="77777777" w:rsidR="00892250" w:rsidRPr="00AA7E06" w:rsidRDefault="00892250" w:rsidP="006862EA">
            <w:pPr>
              <w:tabs>
                <w:tab w:val="left" w:pos="567"/>
              </w:tabs>
              <w:contextualSpacing/>
              <w:rPr>
                <w:rFonts w:ascii="Arial" w:hAnsi="Arial" w:cs="Arial"/>
                <w:b/>
                <w:color w:val="FFFFFF" w:themeColor="background1"/>
                <w:sz w:val="22"/>
                <w:szCs w:val="22"/>
              </w:rPr>
            </w:pPr>
          </w:p>
        </w:tc>
      </w:tr>
    </w:tbl>
    <w:p w14:paraId="4D5C296E" w14:textId="63AE351B" w:rsidR="00892250" w:rsidRDefault="00892250"/>
    <w:tbl>
      <w:tblPr>
        <w:tblStyle w:val="TableGrid"/>
        <w:tblpPr w:leftFromText="180" w:rightFromText="180" w:vertAnchor="page" w:horzAnchor="margin" w:tblpXSpec="center" w:tblpY="1201"/>
        <w:tblW w:w="10206"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364"/>
        <w:gridCol w:w="4842"/>
      </w:tblGrid>
      <w:tr w:rsidR="00400F93" w:rsidRPr="00E34AF3" w14:paraId="76F7184F" w14:textId="77777777" w:rsidTr="0003105C">
        <w:trPr>
          <w:trHeight w:val="571"/>
        </w:trPr>
        <w:tc>
          <w:tcPr>
            <w:tcW w:w="10206" w:type="dxa"/>
            <w:gridSpan w:val="2"/>
            <w:tcBorders>
              <w:top w:val="nil"/>
              <w:left w:val="nil"/>
              <w:bottom w:val="nil"/>
              <w:right w:val="nil"/>
            </w:tcBorders>
            <w:shd w:val="clear" w:color="auto" w:fill="FFFFFF" w:themeFill="background1"/>
          </w:tcPr>
          <w:p w14:paraId="73FE1EF8" w14:textId="6B91A462" w:rsidR="00400F93" w:rsidRPr="00E34AF3" w:rsidRDefault="00400F93" w:rsidP="0003105C">
            <w:pPr>
              <w:spacing w:after="200" w:line="276" w:lineRule="auto"/>
              <w:jc w:val="center"/>
              <w:rPr>
                <w:rFonts w:ascii="Arial" w:hAnsi="Arial" w:cs="Arial"/>
                <w:b/>
                <w:color w:val="FFFFFF" w:themeColor="background1"/>
              </w:rPr>
            </w:pPr>
            <w:r w:rsidRPr="00E34AF3">
              <w:rPr>
                <w:rFonts w:ascii="Arial" w:hAnsi="Arial" w:cs="Arial"/>
                <w:b/>
                <w:color w:val="auto"/>
              </w:rPr>
              <w:lastRenderedPageBreak/>
              <w:t>Behaviour &amp; attitudes</w:t>
            </w:r>
          </w:p>
        </w:tc>
      </w:tr>
      <w:tr w:rsidR="00400F93" w:rsidRPr="00E34AF3" w14:paraId="69D5266E" w14:textId="77777777" w:rsidTr="0003105C">
        <w:trPr>
          <w:trHeight w:val="571"/>
        </w:trPr>
        <w:tc>
          <w:tcPr>
            <w:tcW w:w="5364" w:type="dxa"/>
            <w:tcBorders>
              <w:top w:val="nil"/>
              <w:left w:val="single" w:sz="18" w:space="0" w:color="00B050"/>
            </w:tcBorders>
            <w:shd w:val="clear" w:color="auto" w:fill="00B050"/>
          </w:tcPr>
          <w:p w14:paraId="006C9799"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Key Strengths</w:t>
            </w:r>
          </w:p>
        </w:tc>
        <w:tc>
          <w:tcPr>
            <w:tcW w:w="4842" w:type="dxa"/>
            <w:tcBorders>
              <w:top w:val="nil"/>
              <w:right w:val="single" w:sz="18" w:space="0" w:color="00B050"/>
            </w:tcBorders>
            <w:shd w:val="clear" w:color="auto" w:fill="00B050"/>
          </w:tcPr>
          <w:p w14:paraId="610076A9"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How do we know this?</w:t>
            </w:r>
          </w:p>
        </w:tc>
      </w:tr>
      <w:tr w:rsidR="00400F93" w:rsidRPr="00E34AF3" w14:paraId="37A19BC2" w14:textId="77777777" w:rsidTr="0003105C">
        <w:trPr>
          <w:trHeight w:val="571"/>
        </w:trPr>
        <w:tc>
          <w:tcPr>
            <w:tcW w:w="5364" w:type="dxa"/>
            <w:tcBorders>
              <w:left w:val="single" w:sz="18" w:space="0" w:color="00B050"/>
              <w:bottom w:val="single" w:sz="8" w:space="0" w:color="00B050"/>
              <w:right w:val="single" w:sz="18" w:space="0" w:color="00B050"/>
            </w:tcBorders>
            <w:shd w:val="clear" w:color="auto" w:fill="FFFFFF" w:themeFill="background1"/>
          </w:tcPr>
          <w:p w14:paraId="3F1033DC" w14:textId="77777777" w:rsidR="003365F4" w:rsidRDefault="003365F4" w:rsidP="00E1025F">
            <w:pPr>
              <w:pStyle w:val="Bulletsspaced"/>
              <w:framePr w:hSpace="0" w:wrap="auto" w:vAnchor="margin" w:hAnchor="text" w:xAlign="left" w:yAlign="inline"/>
            </w:pPr>
            <w:r>
              <w:t>Positive Behaviour focus across the whole school, creates an environment where positive actions, choices and behaviour is celebrated</w:t>
            </w:r>
          </w:p>
          <w:p w14:paraId="653B5AE4" w14:textId="77777777" w:rsidR="003365F4" w:rsidRDefault="003365F4" w:rsidP="00F42533">
            <w:pPr>
              <w:pStyle w:val="NoSpacing"/>
              <w:ind w:left="0" w:firstLine="0"/>
              <w:rPr>
                <w:rFonts w:ascii="Arial" w:eastAsia="Arial" w:hAnsi="Arial" w:cs="Arial"/>
              </w:rPr>
            </w:pPr>
          </w:p>
          <w:p w14:paraId="31304AFD" w14:textId="287915E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Low level and significantly challenging behaviours</w:t>
            </w:r>
            <w:r w:rsidR="003365F4">
              <w:rPr>
                <w:rFonts w:ascii="Arial" w:eastAsia="Arial" w:hAnsi="Arial" w:cs="Arial"/>
              </w:rPr>
              <w:t xml:space="preserve"> have decreased in recent years and</w:t>
            </w:r>
            <w:r w:rsidRPr="00F42533">
              <w:rPr>
                <w:rFonts w:ascii="Arial" w:eastAsia="Arial" w:hAnsi="Arial" w:cs="Arial"/>
              </w:rPr>
              <w:t xml:space="preserve"> are managed well across the school using </w:t>
            </w:r>
            <w:r w:rsidR="003365F4">
              <w:rPr>
                <w:rFonts w:ascii="Arial" w:eastAsia="Arial" w:hAnsi="Arial" w:cs="Arial"/>
              </w:rPr>
              <w:t xml:space="preserve">fair and effective </w:t>
            </w:r>
            <w:r w:rsidRPr="00F42533">
              <w:rPr>
                <w:rFonts w:ascii="Arial" w:eastAsia="Arial" w:hAnsi="Arial" w:cs="Arial"/>
              </w:rPr>
              <w:t>strategies and scripts that are applied consistently by all staff</w:t>
            </w:r>
            <w:r w:rsidR="003365F4">
              <w:rPr>
                <w:rFonts w:ascii="Arial" w:eastAsia="Arial" w:hAnsi="Arial" w:cs="Arial"/>
              </w:rPr>
              <w:t xml:space="preserve"> to enable students to engage in lessons</w:t>
            </w:r>
            <w:r w:rsidRPr="00F42533">
              <w:rPr>
                <w:rFonts w:ascii="Arial" w:eastAsia="Arial" w:hAnsi="Arial" w:cs="Arial"/>
              </w:rPr>
              <w:t>.</w:t>
            </w:r>
          </w:p>
          <w:p w14:paraId="71154518" w14:textId="77777777" w:rsidR="001B62A9" w:rsidRPr="00F42533" w:rsidRDefault="001B62A9" w:rsidP="00F42533">
            <w:pPr>
              <w:pStyle w:val="NoSpacing"/>
              <w:ind w:left="0" w:firstLine="0"/>
              <w:rPr>
                <w:rFonts w:ascii="Arial" w:hAnsi="Arial" w:cs="Arial"/>
              </w:rPr>
            </w:pPr>
          </w:p>
          <w:p w14:paraId="24B99D82" w14:textId="484A0C05" w:rsidR="00400F93" w:rsidRPr="00F42533" w:rsidRDefault="00400F93" w:rsidP="00F42533">
            <w:pPr>
              <w:pStyle w:val="NoSpacing"/>
              <w:ind w:left="0" w:firstLine="0"/>
              <w:rPr>
                <w:rFonts w:ascii="Arial" w:eastAsia="Arial" w:hAnsi="Arial" w:cs="Arial"/>
              </w:rPr>
            </w:pPr>
            <w:r w:rsidRPr="00F42533">
              <w:rPr>
                <w:rFonts w:ascii="Arial" w:hAnsi="Arial" w:cs="Arial"/>
              </w:rPr>
              <w:t>Behaviour Lead working acros</w:t>
            </w:r>
            <w:r w:rsidR="002D17D4" w:rsidRPr="00F42533">
              <w:rPr>
                <w:rFonts w:ascii="Arial" w:hAnsi="Arial" w:cs="Arial"/>
              </w:rPr>
              <w:t xml:space="preserve">s school </w:t>
            </w:r>
            <w:r w:rsidRPr="00F42533">
              <w:rPr>
                <w:rFonts w:ascii="Arial" w:hAnsi="Arial" w:cs="Arial"/>
              </w:rPr>
              <w:t>to support</w:t>
            </w:r>
            <w:r w:rsidRPr="00F42533">
              <w:rPr>
                <w:rFonts w:ascii="Arial" w:eastAsia="Arial" w:hAnsi="Arial" w:cs="Arial"/>
              </w:rPr>
              <w:t xml:space="preserve"> behaviour. Data used to show behaviour patterns and analysis which forms part of the school daily workings.</w:t>
            </w:r>
          </w:p>
          <w:p w14:paraId="5BBF9EB2" w14:textId="77777777" w:rsidR="001B62A9" w:rsidRPr="00F42533" w:rsidRDefault="001B62A9" w:rsidP="00F42533">
            <w:pPr>
              <w:pStyle w:val="NoSpacing"/>
              <w:ind w:left="0" w:firstLine="0"/>
              <w:rPr>
                <w:rFonts w:ascii="Arial" w:eastAsia="Arial" w:hAnsi="Arial" w:cs="Arial"/>
              </w:rPr>
            </w:pPr>
          </w:p>
          <w:p w14:paraId="217B934B" w14:textId="77777777" w:rsidR="001C3637" w:rsidRPr="00F42533" w:rsidRDefault="001C3637" w:rsidP="00F42533">
            <w:pPr>
              <w:pStyle w:val="NoSpacing"/>
              <w:ind w:left="0" w:firstLine="0"/>
              <w:rPr>
                <w:rFonts w:ascii="Arial" w:eastAsia="Arial" w:hAnsi="Arial" w:cs="Arial"/>
              </w:rPr>
            </w:pPr>
          </w:p>
          <w:p w14:paraId="519B279F" w14:textId="77777777" w:rsidR="001B62A9" w:rsidRPr="00F42533" w:rsidRDefault="001B62A9" w:rsidP="00F42533">
            <w:pPr>
              <w:pStyle w:val="NoSpacing"/>
              <w:ind w:left="0" w:firstLine="0"/>
              <w:rPr>
                <w:rFonts w:ascii="Arial" w:eastAsia="Arial" w:hAnsi="Arial" w:cs="Arial"/>
              </w:rPr>
            </w:pPr>
          </w:p>
          <w:p w14:paraId="49C1021F" w14:textId="6CD24802"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Emphasis on Sensory regulation to support learning, working with therapy staff to utilise strategies such as Sensory Circuits</w:t>
            </w:r>
            <w:r w:rsidR="00AC6455" w:rsidRPr="00F42533">
              <w:rPr>
                <w:rFonts w:ascii="Arial" w:eastAsia="Arial" w:hAnsi="Arial" w:cs="Arial"/>
              </w:rPr>
              <w:t xml:space="preserve">, </w:t>
            </w:r>
            <w:r w:rsidRPr="00F42533">
              <w:rPr>
                <w:rFonts w:ascii="Arial" w:eastAsia="Arial" w:hAnsi="Arial" w:cs="Arial"/>
              </w:rPr>
              <w:t>Zones of Regulation</w:t>
            </w:r>
            <w:r w:rsidR="001C3637" w:rsidRPr="00F42533">
              <w:rPr>
                <w:rFonts w:ascii="Arial" w:eastAsia="Arial" w:hAnsi="Arial" w:cs="Arial"/>
              </w:rPr>
              <w:t xml:space="preserve">, </w:t>
            </w:r>
            <w:r w:rsidR="00AC6455" w:rsidRPr="00F42533">
              <w:rPr>
                <w:rFonts w:ascii="Arial" w:eastAsia="Arial" w:hAnsi="Arial" w:cs="Arial"/>
              </w:rPr>
              <w:t>attention autism</w:t>
            </w:r>
            <w:r w:rsidR="001C3637" w:rsidRPr="00F42533">
              <w:rPr>
                <w:rFonts w:ascii="Arial" w:eastAsia="Arial" w:hAnsi="Arial" w:cs="Arial"/>
              </w:rPr>
              <w:t>, toileting pathways and preparation for eating sessions</w:t>
            </w:r>
            <w:r w:rsidR="00AC6455" w:rsidRPr="00F42533">
              <w:rPr>
                <w:rFonts w:ascii="Arial" w:eastAsia="Arial" w:hAnsi="Arial" w:cs="Arial"/>
              </w:rPr>
              <w:t>.</w:t>
            </w:r>
          </w:p>
          <w:p w14:paraId="74FCC31A" w14:textId="77777777" w:rsidR="001B62A9" w:rsidRPr="00F42533" w:rsidRDefault="001B62A9" w:rsidP="00F42533">
            <w:pPr>
              <w:pStyle w:val="NoSpacing"/>
              <w:ind w:left="0" w:firstLine="0"/>
              <w:rPr>
                <w:rFonts w:ascii="Arial" w:eastAsia="Arial" w:hAnsi="Arial" w:cs="Arial"/>
              </w:rPr>
            </w:pPr>
          </w:p>
          <w:p w14:paraId="0C7B35BC"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Multiagency working with CCDLT, HYMS, TAS, respite provision and parents to ensure consistency of strategies.</w:t>
            </w:r>
          </w:p>
          <w:p w14:paraId="484BCFC2" w14:textId="77777777" w:rsidR="001B62A9" w:rsidRPr="00F42533" w:rsidRDefault="001B62A9" w:rsidP="00F42533">
            <w:pPr>
              <w:pStyle w:val="NoSpacing"/>
              <w:ind w:left="0" w:firstLine="0"/>
              <w:rPr>
                <w:rFonts w:ascii="Arial" w:eastAsia="Arial" w:hAnsi="Arial" w:cs="Arial"/>
              </w:rPr>
            </w:pPr>
          </w:p>
          <w:p w14:paraId="6DC911EF"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The school building and structure of the day is adapted to suit the needs of the learners to enable a calm and orderly environment.</w:t>
            </w:r>
          </w:p>
          <w:p w14:paraId="6C82D4E1" w14:textId="77777777" w:rsidR="001B62A9" w:rsidRPr="00F42533" w:rsidRDefault="001B62A9" w:rsidP="00F42533">
            <w:pPr>
              <w:pStyle w:val="NoSpacing"/>
              <w:ind w:left="0" w:firstLine="0"/>
              <w:rPr>
                <w:rFonts w:ascii="Arial" w:eastAsia="Arial" w:hAnsi="Arial" w:cs="Arial"/>
              </w:rPr>
            </w:pPr>
          </w:p>
          <w:p w14:paraId="55C1F735" w14:textId="401C59FC"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Given the complex nature of many students' health and social needs, few are absent or persistently absent</w:t>
            </w:r>
            <w:r w:rsidR="003365F4">
              <w:rPr>
                <w:rFonts w:ascii="Arial" w:eastAsia="Arial" w:hAnsi="Arial" w:cs="Arial"/>
              </w:rPr>
              <w:t xml:space="preserve"> (Unless health concerns influence)</w:t>
            </w:r>
            <w:r w:rsidRPr="00F42533">
              <w:rPr>
                <w:rFonts w:ascii="Arial" w:eastAsia="Arial" w:hAnsi="Arial" w:cs="Arial"/>
              </w:rPr>
              <w:t xml:space="preserve">. Attendance monitored by Leadership Team, Pupil Premium children attendance monitored and formally reported to governors. </w:t>
            </w:r>
          </w:p>
          <w:p w14:paraId="76D6B1A9" w14:textId="77777777" w:rsidR="001B62A9" w:rsidRPr="00F42533" w:rsidRDefault="001B62A9" w:rsidP="00F42533">
            <w:pPr>
              <w:pStyle w:val="NoSpacing"/>
              <w:ind w:left="0" w:firstLine="0"/>
              <w:rPr>
                <w:rFonts w:ascii="Arial" w:eastAsia="Arial" w:hAnsi="Arial" w:cs="Arial"/>
              </w:rPr>
            </w:pPr>
          </w:p>
          <w:p w14:paraId="5AE18751"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Heaton students are supported to develop a strong sense of self and self-worth and consequently they are confident learners. Their excellent attitudes to learning results in high levels of engagement and participation.</w:t>
            </w:r>
          </w:p>
          <w:p w14:paraId="256A997B" w14:textId="77777777" w:rsidR="001B62A9" w:rsidRPr="00F42533" w:rsidRDefault="001B62A9" w:rsidP="00F42533">
            <w:pPr>
              <w:pStyle w:val="NoSpacing"/>
              <w:ind w:left="0" w:firstLine="0"/>
              <w:rPr>
                <w:rFonts w:ascii="Arial" w:eastAsia="Arial" w:hAnsi="Arial" w:cs="Arial"/>
              </w:rPr>
            </w:pPr>
          </w:p>
          <w:p w14:paraId="3E6ABF09" w14:textId="77777777" w:rsidR="003365F4" w:rsidRDefault="00400F93" w:rsidP="00F42533">
            <w:pPr>
              <w:pStyle w:val="NoSpacing"/>
              <w:ind w:left="0" w:firstLine="0"/>
              <w:rPr>
                <w:rFonts w:ascii="Arial" w:eastAsia="Arial" w:hAnsi="Arial" w:cs="Arial"/>
              </w:rPr>
            </w:pPr>
            <w:r w:rsidRPr="00F42533">
              <w:rPr>
                <w:rFonts w:ascii="Arial" w:eastAsia="Arial" w:hAnsi="Arial" w:cs="Arial"/>
              </w:rPr>
              <w:t>Pupils value their education and show this by being happy to come to school and b</w:t>
            </w:r>
            <w:r w:rsidR="00AC6455" w:rsidRPr="00F42533">
              <w:rPr>
                <w:rFonts w:ascii="Arial" w:eastAsia="Arial" w:hAnsi="Arial" w:cs="Arial"/>
              </w:rPr>
              <w:t>y being proud of their school.</w:t>
            </w:r>
          </w:p>
          <w:p w14:paraId="59B8E335" w14:textId="77777777" w:rsidR="003365F4" w:rsidRDefault="003365F4" w:rsidP="00F42533">
            <w:pPr>
              <w:pStyle w:val="NoSpacing"/>
              <w:ind w:left="0" w:firstLine="0"/>
              <w:rPr>
                <w:rFonts w:ascii="Arial" w:eastAsia="Arial" w:hAnsi="Arial" w:cs="Arial"/>
              </w:rPr>
            </w:pPr>
          </w:p>
          <w:p w14:paraId="3BDF116F" w14:textId="114280BF" w:rsidR="003365F4" w:rsidRDefault="003365F4" w:rsidP="003365F4">
            <w:pPr>
              <w:pStyle w:val="Tabletextbullet"/>
              <w:numPr>
                <w:ilvl w:val="0"/>
                <w:numId w:val="0"/>
              </w:numPr>
              <w:tabs>
                <w:tab w:val="left" w:pos="567"/>
              </w:tabs>
              <w:suppressAutoHyphens/>
              <w:spacing w:before="0" w:after="0"/>
              <w:rPr>
                <w:rFonts w:ascii="Arial" w:eastAsia="Arial" w:hAnsi="Arial" w:cs="Arial"/>
                <w:color w:val="auto"/>
                <w:szCs w:val="22"/>
              </w:rPr>
            </w:pPr>
            <w:r>
              <w:rPr>
                <w:rFonts w:ascii="Arial" w:eastAsia="Arial" w:hAnsi="Arial" w:cs="Arial"/>
                <w:color w:val="auto"/>
                <w:szCs w:val="22"/>
              </w:rPr>
              <w:t>A relentless ethos of advocacy for all students – especially those non-verbal students.</w:t>
            </w:r>
          </w:p>
          <w:p w14:paraId="0BD07F0B" w14:textId="202F82C8" w:rsidR="00400F93" w:rsidRPr="00F42533" w:rsidRDefault="00400F93" w:rsidP="00E1025F">
            <w:pPr>
              <w:pStyle w:val="Bulletsspaced"/>
              <w:framePr w:hSpace="0" w:wrap="auto" w:vAnchor="margin" w:hAnchor="text" w:xAlign="left" w:yAlign="inline"/>
            </w:pPr>
          </w:p>
        </w:tc>
        <w:tc>
          <w:tcPr>
            <w:tcW w:w="4842" w:type="dxa"/>
            <w:tcBorders>
              <w:left w:val="single" w:sz="18" w:space="0" w:color="00B050"/>
              <w:bottom w:val="single" w:sz="8" w:space="0" w:color="00B050"/>
              <w:right w:val="single" w:sz="18" w:space="0" w:color="00B050"/>
            </w:tcBorders>
            <w:shd w:val="clear" w:color="auto" w:fill="FFFFFF" w:themeFill="background1"/>
          </w:tcPr>
          <w:p w14:paraId="277A602F" w14:textId="14BAB521" w:rsidR="003365F4" w:rsidRDefault="003365F4" w:rsidP="00F42533">
            <w:pPr>
              <w:ind w:left="0" w:firstLine="0"/>
              <w:rPr>
                <w:rFonts w:ascii="Arial" w:hAnsi="Arial" w:cs="Arial"/>
                <w:sz w:val="22"/>
                <w:szCs w:val="22"/>
              </w:rPr>
            </w:pPr>
            <w:r>
              <w:rPr>
                <w:rFonts w:ascii="Arial" w:hAnsi="Arial" w:cs="Arial"/>
                <w:sz w:val="22"/>
                <w:szCs w:val="22"/>
              </w:rPr>
              <w:t>Team Teach, PBS training for all staff and celebration assemblies</w:t>
            </w:r>
          </w:p>
          <w:p w14:paraId="5B8DA9D2" w14:textId="77777777" w:rsidR="003365F4" w:rsidRDefault="003365F4" w:rsidP="00F42533">
            <w:pPr>
              <w:ind w:left="0" w:firstLine="0"/>
              <w:rPr>
                <w:rFonts w:ascii="Arial" w:hAnsi="Arial" w:cs="Arial"/>
                <w:sz w:val="22"/>
                <w:szCs w:val="22"/>
              </w:rPr>
            </w:pPr>
          </w:p>
          <w:p w14:paraId="4F131ED2" w14:textId="77777777" w:rsidR="003365F4" w:rsidRDefault="003365F4" w:rsidP="00F42533">
            <w:pPr>
              <w:ind w:left="0" w:firstLine="0"/>
              <w:rPr>
                <w:rFonts w:ascii="Arial" w:hAnsi="Arial" w:cs="Arial"/>
                <w:sz w:val="22"/>
                <w:szCs w:val="22"/>
              </w:rPr>
            </w:pPr>
          </w:p>
          <w:p w14:paraId="58A68A7B" w14:textId="4B63CF43" w:rsidR="00400F93" w:rsidRPr="00F42533" w:rsidRDefault="00AC6455" w:rsidP="00F42533">
            <w:pPr>
              <w:ind w:left="0" w:firstLine="0"/>
              <w:rPr>
                <w:rFonts w:ascii="Arial" w:hAnsi="Arial" w:cs="Arial"/>
                <w:sz w:val="22"/>
                <w:szCs w:val="22"/>
              </w:rPr>
            </w:pPr>
            <w:r w:rsidRPr="00F42533">
              <w:rPr>
                <w:rFonts w:ascii="Arial" w:hAnsi="Arial" w:cs="Arial"/>
                <w:sz w:val="22"/>
                <w:szCs w:val="22"/>
              </w:rPr>
              <w:t>Statistical behaviour analysis.</w:t>
            </w:r>
            <w:r w:rsidR="001C3637" w:rsidRPr="00F42533">
              <w:rPr>
                <w:rFonts w:ascii="Arial" w:hAnsi="Arial" w:cs="Arial"/>
                <w:sz w:val="22"/>
                <w:szCs w:val="22"/>
              </w:rPr>
              <w:t xml:space="preserve"> Changes made during the C19 pandemic have led to less transitions and a decrease in challenging behaviour across the school. These will remain in place</w:t>
            </w:r>
          </w:p>
          <w:p w14:paraId="081B8773" w14:textId="77777777" w:rsidR="00400F93" w:rsidRPr="00F42533" w:rsidRDefault="00400F93" w:rsidP="00F42533">
            <w:pPr>
              <w:pStyle w:val="ListParagraph"/>
              <w:spacing w:after="0"/>
              <w:ind w:left="0" w:firstLine="0"/>
              <w:rPr>
                <w:rFonts w:cs="Arial"/>
                <w:szCs w:val="22"/>
              </w:rPr>
            </w:pPr>
          </w:p>
          <w:p w14:paraId="4F25C7E1" w14:textId="7A0FCEAE" w:rsidR="00400F93" w:rsidRPr="00F42533" w:rsidRDefault="00400F93" w:rsidP="00F42533">
            <w:pPr>
              <w:ind w:left="0" w:firstLine="0"/>
              <w:rPr>
                <w:rFonts w:ascii="Arial" w:hAnsi="Arial" w:cs="Arial"/>
                <w:sz w:val="22"/>
                <w:szCs w:val="22"/>
              </w:rPr>
            </w:pPr>
            <w:r w:rsidRPr="00F42533">
              <w:rPr>
                <w:rFonts w:ascii="Arial" w:hAnsi="Arial" w:cs="Arial"/>
                <w:sz w:val="22"/>
                <w:szCs w:val="22"/>
              </w:rPr>
              <w:t>Behaviour Lead PM, Behaviour Data and Iris adapt analysis.</w:t>
            </w:r>
            <w:r w:rsidR="001B62A9" w:rsidRPr="00F42533">
              <w:rPr>
                <w:rFonts w:ascii="Arial" w:eastAsia="Arial" w:hAnsi="Arial" w:cs="Arial"/>
                <w:sz w:val="22"/>
                <w:szCs w:val="22"/>
              </w:rPr>
              <w:t xml:space="preserve"> Staff use and share BMPs across the school – led by behaviour lead</w:t>
            </w:r>
          </w:p>
          <w:p w14:paraId="3F32214C" w14:textId="07A4A002" w:rsidR="001B62A9" w:rsidRPr="00F42533" w:rsidRDefault="001B62A9" w:rsidP="00F42533">
            <w:pPr>
              <w:ind w:left="0" w:firstLine="0"/>
              <w:rPr>
                <w:rFonts w:ascii="Arial" w:hAnsi="Arial" w:cs="Arial"/>
                <w:sz w:val="22"/>
                <w:szCs w:val="22"/>
              </w:rPr>
            </w:pPr>
            <w:r w:rsidRPr="00F42533">
              <w:rPr>
                <w:rFonts w:ascii="Arial" w:eastAsia="Arial" w:hAnsi="Arial" w:cs="Arial"/>
                <w:sz w:val="22"/>
                <w:szCs w:val="22"/>
              </w:rPr>
              <w:t>Staff are regularly trained specifically in Team Teach and PBS training.</w:t>
            </w:r>
            <w:r w:rsidRPr="00F42533">
              <w:rPr>
                <w:rFonts w:ascii="Arial" w:hAnsi="Arial" w:cs="Arial"/>
                <w:sz w:val="22"/>
                <w:szCs w:val="22"/>
              </w:rPr>
              <w:t xml:space="preserve"> Work with CCDLT and HYMS</w:t>
            </w:r>
          </w:p>
          <w:p w14:paraId="7771EE7B" w14:textId="7FEE2D1C" w:rsidR="00400F93" w:rsidRPr="00F42533" w:rsidRDefault="00400F93" w:rsidP="00F42533">
            <w:pPr>
              <w:ind w:left="0" w:firstLine="0"/>
              <w:rPr>
                <w:rFonts w:ascii="Arial" w:hAnsi="Arial" w:cs="Arial"/>
                <w:sz w:val="22"/>
                <w:szCs w:val="22"/>
              </w:rPr>
            </w:pPr>
          </w:p>
          <w:p w14:paraId="2B1EA0F0" w14:textId="4F8CCA6F"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 xml:space="preserve">Daily Sensory Circuits, Meeting minutes, </w:t>
            </w:r>
            <w:r w:rsidR="00A8565A" w:rsidRPr="00F42533">
              <w:rPr>
                <w:rFonts w:ascii="Arial" w:eastAsia="Tahoma" w:hAnsi="Arial" w:cs="Arial"/>
                <w:sz w:val="22"/>
                <w:szCs w:val="22"/>
              </w:rPr>
              <w:t>SDP</w:t>
            </w:r>
            <w:r w:rsidRPr="00F42533">
              <w:rPr>
                <w:rFonts w:ascii="Arial" w:eastAsia="Tahoma" w:hAnsi="Arial" w:cs="Arial"/>
                <w:sz w:val="22"/>
                <w:szCs w:val="22"/>
              </w:rPr>
              <w:t>, Analysis by OT.</w:t>
            </w:r>
          </w:p>
          <w:p w14:paraId="11A80EF8" w14:textId="60BC80B0" w:rsidR="00400F93" w:rsidRPr="00F42533" w:rsidRDefault="00400F93" w:rsidP="00F42533">
            <w:pPr>
              <w:ind w:left="0" w:firstLine="0"/>
              <w:rPr>
                <w:rFonts w:ascii="Arial" w:eastAsia="Tahoma" w:hAnsi="Arial" w:cs="Arial"/>
                <w:sz w:val="22"/>
                <w:szCs w:val="22"/>
              </w:rPr>
            </w:pPr>
          </w:p>
          <w:p w14:paraId="44EF52DB" w14:textId="77777777" w:rsidR="00400F93" w:rsidRPr="00F42533" w:rsidRDefault="00400F93" w:rsidP="00F42533">
            <w:pPr>
              <w:pStyle w:val="ListParagraph"/>
              <w:spacing w:after="0"/>
              <w:ind w:left="0" w:firstLine="0"/>
              <w:rPr>
                <w:rFonts w:cs="Arial"/>
                <w:szCs w:val="22"/>
              </w:rPr>
            </w:pPr>
          </w:p>
          <w:p w14:paraId="5A2163C5" w14:textId="77777777" w:rsidR="001C3637" w:rsidRPr="00F42533" w:rsidRDefault="001C3637" w:rsidP="00F42533">
            <w:pPr>
              <w:pStyle w:val="ListParagraph"/>
              <w:spacing w:after="0"/>
              <w:ind w:left="0" w:firstLine="0"/>
              <w:rPr>
                <w:rFonts w:cs="Arial"/>
                <w:szCs w:val="22"/>
              </w:rPr>
            </w:pPr>
          </w:p>
          <w:p w14:paraId="204851D5" w14:textId="77777777" w:rsidR="00AC6455" w:rsidRPr="00F42533" w:rsidRDefault="00AC6455" w:rsidP="00F42533">
            <w:pPr>
              <w:pStyle w:val="ListParagraph"/>
              <w:spacing w:after="0"/>
              <w:ind w:left="0" w:firstLine="0"/>
              <w:rPr>
                <w:rFonts w:cs="Arial"/>
                <w:szCs w:val="22"/>
              </w:rPr>
            </w:pPr>
          </w:p>
          <w:p w14:paraId="413B8812" w14:textId="77777777" w:rsidR="00400F93" w:rsidRPr="00F42533" w:rsidRDefault="00400F93" w:rsidP="00F42533">
            <w:pPr>
              <w:ind w:left="0" w:firstLine="0"/>
              <w:rPr>
                <w:rFonts w:ascii="Arial" w:hAnsi="Arial" w:cs="Arial"/>
                <w:sz w:val="22"/>
                <w:szCs w:val="22"/>
              </w:rPr>
            </w:pPr>
            <w:r w:rsidRPr="00F42533">
              <w:rPr>
                <w:rFonts w:ascii="Arial" w:hAnsi="Arial" w:cs="Arial"/>
                <w:sz w:val="22"/>
                <w:szCs w:val="22"/>
              </w:rPr>
              <w:t>TAS, TAC, LAC, meeting minutes, HYMS meetings, behaviour assessments.</w:t>
            </w:r>
          </w:p>
          <w:p w14:paraId="3AA1CEAF" w14:textId="77777777" w:rsidR="001B62A9" w:rsidRPr="00F42533" w:rsidRDefault="001B62A9" w:rsidP="00F42533">
            <w:pPr>
              <w:ind w:left="0" w:firstLine="0"/>
              <w:rPr>
                <w:rFonts w:ascii="Arial" w:hAnsi="Arial" w:cs="Arial"/>
                <w:sz w:val="22"/>
                <w:szCs w:val="22"/>
              </w:rPr>
            </w:pPr>
          </w:p>
          <w:p w14:paraId="722DBC9D" w14:textId="77777777" w:rsidR="001B62A9" w:rsidRPr="00F42533" w:rsidRDefault="001B62A9" w:rsidP="00F42533">
            <w:pPr>
              <w:ind w:left="0" w:firstLine="0"/>
              <w:rPr>
                <w:rFonts w:ascii="Arial" w:hAnsi="Arial" w:cs="Arial"/>
                <w:sz w:val="22"/>
                <w:szCs w:val="22"/>
              </w:rPr>
            </w:pPr>
          </w:p>
          <w:p w14:paraId="5FBAD569" w14:textId="77777777" w:rsidR="00400F93" w:rsidRPr="00F42533" w:rsidRDefault="00400F93" w:rsidP="00F42533">
            <w:pPr>
              <w:ind w:left="0" w:firstLine="0"/>
              <w:rPr>
                <w:rFonts w:ascii="Arial" w:eastAsia="Tahoma" w:hAnsi="Arial" w:cs="Arial"/>
                <w:sz w:val="22"/>
                <w:szCs w:val="22"/>
              </w:rPr>
            </w:pPr>
            <w:r w:rsidRPr="00F42533">
              <w:rPr>
                <w:rFonts w:ascii="Arial" w:hAnsi="Arial" w:cs="Arial"/>
                <w:sz w:val="22"/>
                <w:szCs w:val="22"/>
              </w:rPr>
              <w:t>Timetable, low stim environments and adaptations of spaces. Universal level of S&amp;LT across school.</w:t>
            </w:r>
          </w:p>
          <w:p w14:paraId="5FA9BD0F" w14:textId="77777777" w:rsidR="001B62A9" w:rsidRPr="00F42533" w:rsidRDefault="001B62A9" w:rsidP="00F42533">
            <w:pPr>
              <w:ind w:left="0" w:firstLine="0"/>
              <w:rPr>
                <w:rFonts w:ascii="Arial" w:eastAsia="Tahoma" w:hAnsi="Arial" w:cs="Arial"/>
                <w:sz w:val="22"/>
                <w:szCs w:val="22"/>
              </w:rPr>
            </w:pPr>
          </w:p>
          <w:p w14:paraId="1D9A1110" w14:textId="77777777"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 xml:space="preserve">Attendance reporting </w:t>
            </w:r>
          </w:p>
          <w:p w14:paraId="3A8D4637" w14:textId="77777777" w:rsidR="00400F93" w:rsidRPr="00F42533" w:rsidRDefault="00400F93" w:rsidP="00F42533">
            <w:pPr>
              <w:ind w:left="0" w:firstLine="0"/>
              <w:rPr>
                <w:rFonts w:ascii="Arial" w:eastAsia="Tahoma" w:hAnsi="Arial" w:cs="Arial"/>
                <w:sz w:val="22"/>
                <w:szCs w:val="22"/>
              </w:rPr>
            </w:pPr>
          </w:p>
          <w:p w14:paraId="0B91CBCA" w14:textId="77777777" w:rsidR="00633D87" w:rsidRPr="00F42533" w:rsidRDefault="00633D87" w:rsidP="00F42533">
            <w:pPr>
              <w:ind w:left="0" w:firstLine="0"/>
              <w:rPr>
                <w:rFonts w:ascii="Arial" w:eastAsia="Tahoma" w:hAnsi="Arial" w:cs="Arial"/>
                <w:sz w:val="22"/>
                <w:szCs w:val="22"/>
              </w:rPr>
            </w:pPr>
          </w:p>
          <w:p w14:paraId="0DC6C331" w14:textId="77777777" w:rsidR="001B62A9" w:rsidRPr="00F42533" w:rsidRDefault="001B62A9" w:rsidP="00F42533">
            <w:pPr>
              <w:ind w:left="0" w:firstLine="0"/>
              <w:rPr>
                <w:rFonts w:ascii="Arial" w:eastAsia="Tahoma" w:hAnsi="Arial" w:cs="Arial"/>
                <w:sz w:val="22"/>
                <w:szCs w:val="22"/>
              </w:rPr>
            </w:pPr>
          </w:p>
          <w:p w14:paraId="058ECB8B" w14:textId="1AB4FDED" w:rsidR="001B62A9" w:rsidRDefault="001B62A9" w:rsidP="00F42533">
            <w:pPr>
              <w:ind w:left="0" w:firstLine="0"/>
              <w:rPr>
                <w:rFonts w:ascii="Arial" w:eastAsia="Tahoma" w:hAnsi="Arial" w:cs="Arial"/>
                <w:sz w:val="22"/>
                <w:szCs w:val="22"/>
              </w:rPr>
            </w:pPr>
          </w:p>
          <w:p w14:paraId="2C7E3DB9" w14:textId="77777777" w:rsidR="003365F4" w:rsidRPr="00F42533" w:rsidRDefault="003365F4" w:rsidP="00F42533">
            <w:pPr>
              <w:ind w:left="0" w:firstLine="0"/>
              <w:rPr>
                <w:rFonts w:ascii="Arial" w:eastAsia="Tahoma" w:hAnsi="Arial" w:cs="Arial"/>
                <w:sz w:val="22"/>
                <w:szCs w:val="22"/>
              </w:rPr>
            </w:pPr>
          </w:p>
          <w:p w14:paraId="52234E64" w14:textId="77777777" w:rsidR="001B62A9" w:rsidRPr="00F42533" w:rsidRDefault="001B62A9" w:rsidP="00F42533">
            <w:pPr>
              <w:ind w:left="0" w:firstLine="0"/>
              <w:rPr>
                <w:rFonts w:ascii="Arial" w:eastAsia="Tahoma" w:hAnsi="Arial" w:cs="Arial"/>
                <w:sz w:val="22"/>
                <w:szCs w:val="22"/>
              </w:rPr>
            </w:pPr>
          </w:p>
          <w:p w14:paraId="2E184552" w14:textId="54EF0E8D" w:rsidR="00400F93" w:rsidRPr="00F42533" w:rsidRDefault="00633D87" w:rsidP="00F42533">
            <w:pPr>
              <w:ind w:left="0" w:firstLine="0"/>
              <w:rPr>
                <w:rFonts w:ascii="Arial" w:eastAsia="Tahoma" w:hAnsi="Arial" w:cs="Arial"/>
                <w:sz w:val="22"/>
                <w:szCs w:val="22"/>
              </w:rPr>
            </w:pPr>
            <w:r w:rsidRPr="00F42533">
              <w:rPr>
                <w:rFonts w:ascii="Arial" w:eastAsia="Tahoma" w:hAnsi="Arial" w:cs="Arial"/>
                <w:sz w:val="22"/>
                <w:szCs w:val="22"/>
              </w:rPr>
              <w:t>P</w:t>
            </w:r>
            <w:r w:rsidR="00400F93" w:rsidRPr="00F42533">
              <w:rPr>
                <w:rFonts w:ascii="Arial" w:eastAsia="Tahoma" w:hAnsi="Arial" w:cs="Arial"/>
                <w:sz w:val="22"/>
                <w:szCs w:val="22"/>
              </w:rPr>
              <w:t xml:space="preserve">olicies </w:t>
            </w:r>
            <w:r w:rsidR="001B62A9" w:rsidRPr="00F42533">
              <w:rPr>
                <w:rFonts w:ascii="Arial" w:eastAsia="Tahoma" w:hAnsi="Arial" w:cs="Arial"/>
                <w:sz w:val="22"/>
                <w:szCs w:val="22"/>
              </w:rPr>
              <w:t>.</w:t>
            </w:r>
            <w:r w:rsidR="00400F93" w:rsidRPr="00F42533">
              <w:rPr>
                <w:rFonts w:ascii="Arial" w:eastAsia="Tahoma" w:hAnsi="Arial" w:cs="Arial"/>
                <w:sz w:val="22"/>
                <w:szCs w:val="22"/>
              </w:rPr>
              <w:t>Lesson Observations, Learning walks.</w:t>
            </w:r>
          </w:p>
          <w:p w14:paraId="74281A8D" w14:textId="77777777" w:rsidR="00400F93" w:rsidRPr="00F42533" w:rsidRDefault="00400F93" w:rsidP="00F42533">
            <w:pPr>
              <w:pStyle w:val="ListParagraph"/>
              <w:spacing w:after="0"/>
              <w:ind w:left="0" w:firstLine="0"/>
              <w:rPr>
                <w:rFonts w:eastAsia="Tahoma" w:cs="Arial"/>
                <w:szCs w:val="22"/>
              </w:rPr>
            </w:pPr>
          </w:p>
          <w:p w14:paraId="418F832A" w14:textId="77777777" w:rsidR="00400F93" w:rsidRPr="00F42533" w:rsidRDefault="00400F93" w:rsidP="00F42533">
            <w:pPr>
              <w:pStyle w:val="ListParagraph"/>
              <w:spacing w:after="0"/>
              <w:ind w:left="0" w:firstLine="0"/>
              <w:rPr>
                <w:rFonts w:eastAsia="Tahoma" w:cs="Arial"/>
                <w:szCs w:val="22"/>
              </w:rPr>
            </w:pPr>
          </w:p>
          <w:p w14:paraId="7343ACD7" w14:textId="77777777" w:rsidR="00633D87" w:rsidRPr="00F42533" w:rsidRDefault="00633D87" w:rsidP="00F42533">
            <w:pPr>
              <w:pStyle w:val="ListParagraph"/>
              <w:spacing w:after="0"/>
              <w:ind w:left="0" w:firstLine="0"/>
              <w:rPr>
                <w:rFonts w:eastAsia="Tahoma" w:cs="Arial"/>
                <w:szCs w:val="22"/>
              </w:rPr>
            </w:pPr>
          </w:p>
          <w:p w14:paraId="750FC3EC" w14:textId="77777777" w:rsidR="00400F93" w:rsidRPr="00F42533" w:rsidRDefault="00400F93" w:rsidP="00F42533">
            <w:pPr>
              <w:pStyle w:val="ListParagraph"/>
              <w:spacing w:after="0"/>
              <w:ind w:left="0" w:firstLine="0"/>
              <w:rPr>
                <w:rFonts w:eastAsia="Tahoma" w:cs="Arial"/>
                <w:szCs w:val="22"/>
              </w:rPr>
            </w:pPr>
          </w:p>
          <w:p w14:paraId="720E2A89" w14:textId="77777777" w:rsidR="001B62A9" w:rsidRPr="00F42533" w:rsidRDefault="001B62A9" w:rsidP="00F42533">
            <w:pPr>
              <w:ind w:left="0" w:firstLine="0"/>
              <w:rPr>
                <w:rFonts w:ascii="Arial" w:eastAsia="Tahoma" w:hAnsi="Arial" w:cs="Arial"/>
                <w:sz w:val="22"/>
                <w:szCs w:val="22"/>
              </w:rPr>
            </w:pPr>
          </w:p>
          <w:p w14:paraId="78DC1C82" w14:textId="2032FD6A"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Nu</w:t>
            </w:r>
            <w:r w:rsidR="001B62A9" w:rsidRPr="00F42533">
              <w:rPr>
                <w:rFonts w:ascii="Arial" w:eastAsia="Tahoma" w:hAnsi="Arial" w:cs="Arial"/>
                <w:sz w:val="22"/>
                <w:szCs w:val="22"/>
              </w:rPr>
              <w:t xml:space="preserve">mbers of incidents of bullying </w:t>
            </w:r>
          </w:p>
          <w:p w14:paraId="2F3E9719" w14:textId="77777777" w:rsidR="00400F93" w:rsidRPr="00F42533" w:rsidRDefault="00400F93" w:rsidP="00F42533">
            <w:pPr>
              <w:pStyle w:val="ListParagraph"/>
              <w:spacing w:after="0"/>
              <w:ind w:left="0" w:firstLine="0"/>
              <w:rPr>
                <w:rFonts w:eastAsia="Tahoma" w:cs="Arial"/>
                <w:szCs w:val="22"/>
              </w:rPr>
            </w:pPr>
          </w:p>
          <w:p w14:paraId="0F3754E7" w14:textId="77777777" w:rsidR="00400F93" w:rsidRPr="00F42533" w:rsidRDefault="00400F93" w:rsidP="00F42533">
            <w:pPr>
              <w:pStyle w:val="ListParagraph"/>
              <w:spacing w:after="0"/>
              <w:ind w:left="0" w:firstLine="0"/>
              <w:rPr>
                <w:rFonts w:eastAsia="Tahoma" w:cs="Arial"/>
                <w:szCs w:val="22"/>
              </w:rPr>
            </w:pPr>
          </w:p>
          <w:p w14:paraId="1B210FBF" w14:textId="3F51E838" w:rsidR="00400F93" w:rsidRDefault="00400F93" w:rsidP="00F42533">
            <w:pPr>
              <w:pStyle w:val="ListParagraph"/>
              <w:spacing w:after="0"/>
              <w:ind w:left="0" w:firstLine="0"/>
              <w:rPr>
                <w:rFonts w:eastAsia="Tahoma" w:cs="Arial"/>
                <w:szCs w:val="22"/>
              </w:rPr>
            </w:pPr>
          </w:p>
          <w:p w14:paraId="44467519" w14:textId="523465AC" w:rsidR="003365F4" w:rsidRPr="00F42533" w:rsidRDefault="003365F4" w:rsidP="00F42533">
            <w:pPr>
              <w:pStyle w:val="ListParagraph"/>
              <w:spacing w:after="0"/>
              <w:ind w:left="0" w:firstLine="0"/>
              <w:rPr>
                <w:rFonts w:eastAsia="Tahoma" w:cs="Arial"/>
                <w:szCs w:val="22"/>
              </w:rPr>
            </w:pPr>
            <w:r>
              <w:rPr>
                <w:rFonts w:eastAsia="Tahoma" w:cs="Arial"/>
                <w:szCs w:val="22"/>
              </w:rPr>
              <w:t xml:space="preserve">Commitment to total communication </w:t>
            </w:r>
          </w:p>
          <w:p w14:paraId="58BC3431" w14:textId="4F2577A6" w:rsidR="003365F4" w:rsidRDefault="003365F4" w:rsidP="003365F4">
            <w:pPr>
              <w:ind w:left="0" w:firstLine="0"/>
              <w:rPr>
                <w:rFonts w:ascii="Arial" w:hAnsi="Arial" w:cs="Arial"/>
                <w:sz w:val="22"/>
                <w:szCs w:val="22"/>
              </w:rPr>
            </w:pPr>
            <w:r>
              <w:rPr>
                <w:rFonts w:ascii="Arial" w:hAnsi="Arial" w:cs="Arial"/>
                <w:sz w:val="22"/>
                <w:szCs w:val="22"/>
              </w:rPr>
              <w:t>.</w:t>
            </w:r>
          </w:p>
          <w:p w14:paraId="3AED2B44" w14:textId="77777777" w:rsidR="00AC6455" w:rsidRPr="00F42533" w:rsidRDefault="00AC6455" w:rsidP="003365F4">
            <w:pPr>
              <w:ind w:left="300" w:firstLine="0"/>
              <w:rPr>
                <w:rFonts w:cs="Arial"/>
                <w:szCs w:val="22"/>
              </w:rPr>
            </w:pPr>
          </w:p>
        </w:tc>
      </w:tr>
      <w:tr w:rsidR="00400F93" w:rsidRPr="00E34AF3" w14:paraId="1551820B" w14:textId="77777777" w:rsidTr="0003105C">
        <w:trPr>
          <w:trHeight w:val="571"/>
        </w:trPr>
        <w:tc>
          <w:tcPr>
            <w:tcW w:w="5364" w:type="dxa"/>
            <w:tcBorders>
              <w:top w:val="single" w:sz="18" w:space="0" w:color="00B050"/>
              <w:left w:val="single" w:sz="8" w:space="0" w:color="FF0000"/>
              <w:bottom w:val="single" w:sz="8" w:space="0" w:color="FF0000"/>
              <w:right w:val="single" w:sz="8" w:space="0" w:color="FF0000"/>
            </w:tcBorders>
            <w:shd w:val="clear" w:color="auto" w:fill="FF0000"/>
          </w:tcPr>
          <w:p w14:paraId="56AA6A66"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lastRenderedPageBreak/>
              <w:t xml:space="preserve">Priorities for development </w:t>
            </w:r>
          </w:p>
        </w:tc>
        <w:tc>
          <w:tcPr>
            <w:tcW w:w="4842" w:type="dxa"/>
            <w:tcBorders>
              <w:top w:val="single" w:sz="18" w:space="0" w:color="00B050"/>
              <w:left w:val="single" w:sz="8" w:space="0" w:color="FF0000"/>
              <w:bottom w:val="single" w:sz="8" w:space="0" w:color="FF0000"/>
              <w:right w:val="single" w:sz="18" w:space="0" w:color="FF0000"/>
            </w:tcBorders>
            <w:shd w:val="clear" w:color="auto" w:fill="FF0000"/>
          </w:tcPr>
          <w:p w14:paraId="62C0B0F5"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How do we know this?</w:t>
            </w:r>
          </w:p>
        </w:tc>
      </w:tr>
      <w:tr w:rsidR="00400F93" w:rsidRPr="00E34AF3" w14:paraId="743A8323" w14:textId="77777777" w:rsidTr="0003105C">
        <w:trPr>
          <w:trHeight w:val="571"/>
        </w:trPr>
        <w:tc>
          <w:tcPr>
            <w:tcW w:w="5364"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3EB2F914" w14:textId="6807A7BF" w:rsidR="00400F93" w:rsidRDefault="00D77DCC" w:rsidP="006231B9">
            <w:pPr>
              <w:pStyle w:val="ListParagraph"/>
              <w:numPr>
                <w:ilvl w:val="0"/>
                <w:numId w:val="19"/>
              </w:numPr>
              <w:spacing w:after="0" w:line="276" w:lineRule="auto"/>
              <w:ind w:left="357" w:hanging="357"/>
              <w:rPr>
                <w:rFonts w:cs="Arial"/>
                <w:szCs w:val="22"/>
              </w:rPr>
            </w:pPr>
            <w:r>
              <w:rPr>
                <w:rFonts w:cs="Arial"/>
                <w:szCs w:val="22"/>
              </w:rPr>
              <w:t xml:space="preserve">Ensure training for new staff to further </w:t>
            </w:r>
            <w:r w:rsidR="001B62A9">
              <w:rPr>
                <w:rFonts w:cs="Arial"/>
                <w:szCs w:val="22"/>
              </w:rPr>
              <w:t xml:space="preserve">Embed </w:t>
            </w:r>
            <w:r w:rsidR="00400F93">
              <w:rPr>
                <w:rFonts w:cs="Arial"/>
                <w:szCs w:val="22"/>
              </w:rPr>
              <w:t>Zones of Regulation</w:t>
            </w:r>
            <w:r>
              <w:rPr>
                <w:rFonts w:cs="Arial"/>
                <w:szCs w:val="22"/>
              </w:rPr>
              <w:t xml:space="preserve">, </w:t>
            </w:r>
            <w:r w:rsidR="00400F93" w:rsidRPr="0007395D">
              <w:rPr>
                <w:rFonts w:cs="Arial"/>
                <w:szCs w:val="22"/>
              </w:rPr>
              <w:t>PBS training and understanding across all staff</w:t>
            </w:r>
            <w:r w:rsidR="001C3637">
              <w:rPr>
                <w:rFonts w:cs="Arial"/>
                <w:szCs w:val="22"/>
              </w:rPr>
              <w:t xml:space="preserve">. </w:t>
            </w:r>
          </w:p>
          <w:p w14:paraId="7DAC64FC" w14:textId="7D341B7A" w:rsidR="00D77DCC" w:rsidRDefault="00974E5F" w:rsidP="006231B9">
            <w:pPr>
              <w:pStyle w:val="ListParagraph"/>
              <w:numPr>
                <w:ilvl w:val="0"/>
                <w:numId w:val="19"/>
              </w:numPr>
              <w:spacing w:after="0" w:line="276" w:lineRule="auto"/>
              <w:ind w:left="357" w:hanging="357"/>
              <w:rPr>
                <w:rFonts w:cs="Arial"/>
                <w:szCs w:val="22"/>
              </w:rPr>
            </w:pPr>
            <w:r>
              <w:rPr>
                <w:rFonts w:cs="Arial"/>
                <w:szCs w:val="22"/>
              </w:rPr>
              <w:t>Ensure consistent practice across school with regard to behaviour interventions</w:t>
            </w:r>
            <w:r w:rsidR="00957FEE">
              <w:rPr>
                <w:rFonts w:cs="Arial"/>
                <w:szCs w:val="22"/>
              </w:rPr>
              <w:t xml:space="preserve"> (new staff)</w:t>
            </w:r>
            <w:r>
              <w:rPr>
                <w:rFonts w:cs="Arial"/>
                <w:szCs w:val="22"/>
              </w:rPr>
              <w:t>.</w:t>
            </w:r>
            <w:r w:rsidR="00D77DCC" w:rsidRPr="0007395D">
              <w:rPr>
                <w:rFonts w:cs="Arial"/>
                <w:szCs w:val="22"/>
              </w:rPr>
              <w:t xml:space="preserve"> </w:t>
            </w:r>
          </w:p>
          <w:p w14:paraId="72F6AE12" w14:textId="746FBCD6" w:rsidR="00974E5F" w:rsidRPr="0007395D" w:rsidRDefault="00D77DCC" w:rsidP="006231B9">
            <w:pPr>
              <w:pStyle w:val="ListParagraph"/>
              <w:numPr>
                <w:ilvl w:val="0"/>
                <w:numId w:val="19"/>
              </w:numPr>
              <w:spacing w:after="0" w:line="276" w:lineRule="auto"/>
              <w:ind w:left="357" w:hanging="357"/>
              <w:rPr>
                <w:rFonts w:cs="Arial"/>
                <w:szCs w:val="22"/>
              </w:rPr>
            </w:pPr>
            <w:r w:rsidRPr="0007395D">
              <w:rPr>
                <w:rFonts w:cs="Arial"/>
                <w:szCs w:val="22"/>
              </w:rPr>
              <w:t>Continue to embed quality of Iris adapt reporting across all staff.</w:t>
            </w:r>
          </w:p>
        </w:tc>
        <w:tc>
          <w:tcPr>
            <w:tcW w:w="484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2DA18999" w14:textId="34618E37" w:rsidR="00400F93" w:rsidRDefault="00400F93" w:rsidP="006231B9">
            <w:pPr>
              <w:pStyle w:val="ListParagraph"/>
              <w:numPr>
                <w:ilvl w:val="0"/>
                <w:numId w:val="19"/>
              </w:numPr>
              <w:spacing w:after="0" w:line="276" w:lineRule="auto"/>
              <w:ind w:left="357" w:hanging="357"/>
              <w:rPr>
                <w:rFonts w:cs="Arial"/>
                <w:szCs w:val="22"/>
              </w:rPr>
            </w:pPr>
            <w:r>
              <w:rPr>
                <w:rFonts w:cs="Arial"/>
                <w:szCs w:val="22"/>
              </w:rPr>
              <w:t xml:space="preserve">TA </w:t>
            </w:r>
            <w:r w:rsidR="00974E5F">
              <w:rPr>
                <w:rFonts w:cs="Arial"/>
                <w:szCs w:val="22"/>
              </w:rPr>
              <w:t xml:space="preserve">/ Teacher </w:t>
            </w:r>
            <w:r>
              <w:rPr>
                <w:rFonts w:cs="Arial"/>
                <w:szCs w:val="22"/>
              </w:rPr>
              <w:t>Appraisals and increasing complexities of the cohort.</w:t>
            </w:r>
          </w:p>
          <w:p w14:paraId="6118F74E" w14:textId="77777777" w:rsidR="00E14C4C" w:rsidRDefault="001C3637" w:rsidP="006231B9">
            <w:pPr>
              <w:pStyle w:val="ListParagraph"/>
              <w:numPr>
                <w:ilvl w:val="0"/>
                <w:numId w:val="19"/>
              </w:numPr>
              <w:spacing w:after="0" w:line="276" w:lineRule="auto"/>
              <w:ind w:left="357" w:hanging="357"/>
              <w:rPr>
                <w:rFonts w:cs="Arial"/>
                <w:szCs w:val="22"/>
              </w:rPr>
            </w:pPr>
            <w:r>
              <w:rPr>
                <w:rFonts w:cs="Arial"/>
                <w:szCs w:val="22"/>
              </w:rPr>
              <w:t>Staff training timetable</w:t>
            </w:r>
            <w:r w:rsidR="00E14C4C" w:rsidRPr="0007395D">
              <w:rPr>
                <w:rFonts w:cs="Arial"/>
                <w:szCs w:val="22"/>
              </w:rPr>
              <w:t xml:space="preserve"> </w:t>
            </w:r>
          </w:p>
          <w:p w14:paraId="0FE6AD8D" w14:textId="77777777" w:rsidR="00E14C4C" w:rsidRDefault="00E14C4C" w:rsidP="00E14C4C">
            <w:pPr>
              <w:pStyle w:val="ListParagraph"/>
              <w:spacing w:after="0" w:line="276" w:lineRule="auto"/>
              <w:ind w:left="357" w:firstLine="0"/>
              <w:rPr>
                <w:rFonts w:cs="Arial"/>
                <w:szCs w:val="22"/>
              </w:rPr>
            </w:pPr>
          </w:p>
          <w:p w14:paraId="5A196E2E" w14:textId="77777777" w:rsidR="00E14C4C" w:rsidRDefault="00E14C4C" w:rsidP="00E14C4C">
            <w:pPr>
              <w:pStyle w:val="ListParagraph"/>
              <w:spacing w:after="0" w:line="276" w:lineRule="auto"/>
              <w:ind w:left="357" w:firstLine="0"/>
              <w:rPr>
                <w:rFonts w:cs="Arial"/>
                <w:szCs w:val="22"/>
              </w:rPr>
            </w:pPr>
          </w:p>
          <w:p w14:paraId="7C80CCB7" w14:textId="1F9CB6B1" w:rsidR="001C3637" w:rsidRPr="0007395D" w:rsidRDefault="00E14C4C" w:rsidP="006231B9">
            <w:pPr>
              <w:pStyle w:val="ListParagraph"/>
              <w:numPr>
                <w:ilvl w:val="0"/>
                <w:numId w:val="19"/>
              </w:numPr>
              <w:spacing w:after="0" w:line="276" w:lineRule="auto"/>
              <w:ind w:left="357" w:hanging="357"/>
              <w:rPr>
                <w:rFonts w:cs="Arial"/>
                <w:szCs w:val="22"/>
              </w:rPr>
            </w:pPr>
            <w:r w:rsidRPr="0007395D">
              <w:rPr>
                <w:rFonts w:cs="Arial"/>
                <w:szCs w:val="22"/>
              </w:rPr>
              <w:t>Analysis of reporting at SLT and Behaviour meetings</w:t>
            </w:r>
          </w:p>
        </w:tc>
      </w:tr>
      <w:tr w:rsidR="00400F93" w:rsidRPr="00E34AF3" w14:paraId="37DC364E" w14:textId="77777777" w:rsidTr="0003105C">
        <w:trPr>
          <w:trHeight w:val="571"/>
        </w:trPr>
        <w:tc>
          <w:tcPr>
            <w:tcW w:w="10206"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2642B41"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Judgement</w:t>
            </w:r>
          </w:p>
        </w:tc>
      </w:tr>
      <w:tr w:rsidR="00400F93" w:rsidRPr="00E34AF3" w14:paraId="5FFF9421" w14:textId="77777777" w:rsidTr="0003105C">
        <w:trPr>
          <w:trHeight w:val="571"/>
        </w:trPr>
        <w:tc>
          <w:tcPr>
            <w:tcW w:w="10206"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61C1213" w14:textId="77777777" w:rsidR="00400F93" w:rsidRPr="00E14C4C" w:rsidRDefault="00400F93" w:rsidP="0003105C">
            <w:pPr>
              <w:spacing w:after="200" w:line="276" w:lineRule="auto"/>
              <w:rPr>
                <w:rFonts w:ascii="Arial" w:hAnsi="Arial" w:cs="Arial"/>
                <w:color w:val="auto"/>
                <w:sz w:val="22"/>
                <w:szCs w:val="22"/>
              </w:rPr>
            </w:pPr>
            <w:r w:rsidRPr="00E14C4C">
              <w:rPr>
                <w:rFonts w:ascii="Arial" w:hAnsi="Arial" w:cs="Arial"/>
                <w:color w:val="auto"/>
                <w:sz w:val="22"/>
                <w:szCs w:val="22"/>
              </w:rPr>
              <w:t xml:space="preserve">The judgement is </w:t>
            </w:r>
            <w:r w:rsidRPr="00E14C4C">
              <w:rPr>
                <w:rFonts w:ascii="Arial" w:hAnsi="Arial" w:cs="Arial"/>
                <w:b/>
                <w:color w:val="auto"/>
                <w:sz w:val="22"/>
                <w:szCs w:val="22"/>
              </w:rPr>
              <w:t>Outstanding</w:t>
            </w:r>
            <w:r w:rsidRPr="00E14C4C">
              <w:rPr>
                <w:rFonts w:ascii="Arial" w:hAnsi="Arial" w:cs="Arial"/>
                <w:color w:val="auto"/>
                <w:sz w:val="22"/>
                <w:szCs w:val="22"/>
              </w:rPr>
              <w:t xml:space="preserve"> because:</w:t>
            </w:r>
          </w:p>
          <w:p w14:paraId="4DEE1E2C" w14:textId="38819002" w:rsidR="00400F93" w:rsidRPr="00E14C4C" w:rsidRDefault="00400F93" w:rsidP="00E1025F">
            <w:pPr>
              <w:pStyle w:val="Bulletsspaced"/>
              <w:framePr w:hSpace="0" w:wrap="auto" w:vAnchor="margin" w:hAnchor="text" w:xAlign="left" w:yAlign="inline"/>
            </w:pPr>
            <w:r w:rsidRPr="00E14C4C">
              <w:t xml:space="preserve">Behaviour and attitudes are </w:t>
            </w:r>
            <w:r w:rsidRPr="00E14C4C">
              <w:rPr>
                <w:b/>
              </w:rPr>
              <w:t xml:space="preserve">exceptional, </w:t>
            </w:r>
            <w:r w:rsidRPr="00E14C4C">
              <w:t xml:space="preserve">especially with regard to the increasing complexities of the cohort and the </w:t>
            </w:r>
            <w:r w:rsidRPr="00E14C4C">
              <w:rPr>
                <w:b/>
              </w:rPr>
              <w:t>context of the school</w:t>
            </w:r>
            <w:r w:rsidRPr="00E14C4C">
              <w:t xml:space="preserve">. </w:t>
            </w:r>
          </w:p>
          <w:p w14:paraId="43084B76" w14:textId="61193491" w:rsidR="00400F93" w:rsidRPr="00E14C4C" w:rsidRDefault="00400F93" w:rsidP="00E1025F">
            <w:pPr>
              <w:pStyle w:val="Bulletsspaced"/>
              <w:framePr w:hSpace="0" w:wrap="auto" w:vAnchor="margin" w:hAnchor="text" w:xAlign="left" w:yAlign="inline"/>
            </w:pPr>
            <w:r w:rsidRPr="00E14C4C">
              <w:t>The school has a longstanding and successful commitment to improving student’s attitudes and behaviour through ongoing staff CPD.</w:t>
            </w:r>
          </w:p>
          <w:p w14:paraId="1F029092" w14:textId="4070E81D" w:rsidR="003365F4" w:rsidRPr="00E14C4C" w:rsidRDefault="003365F4" w:rsidP="00E1025F">
            <w:pPr>
              <w:pStyle w:val="Bulletsspaced"/>
              <w:framePr w:hSpace="0" w:wrap="auto" w:vAnchor="margin" w:hAnchor="text" w:xAlign="left" w:yAlign="inline"/>
            </w:pPr>
          </w:p>
          <w:p w14:paraId="5694FECA" w14:textId="77777777" w:rsidR="003365F4" w:rsidRPr="00E14C4C" w:rsidRDefault="003365F4" w:rsidP="00E14C4C">
            <w:pPr>
              <w:rPr>
                <w:rFonts w:ascii="Arial" w:hAnsi="Arial" w:cs="Arial"/>
                <w:color w:val="0B0C0C"/>
                <w:sz w:val="22"/>
                <w:szCs w:val="22"/>
                <w:lang w:eastAsia="en-GB"/>
              </w:rPr>
            </w:pPr>
            <w:r w:rsidRPr="00E14C4C">
              <w:rPr>
                <w:rFonts w:ascii="Arial" w:hAnsi="Arial" w:cs="Arial"/>
                <w:color w:val="0B0C0C"/>
                <w:sz w:val="22"/>
                <w:szCs w:val="22"/>
                <w:lang w:eastAsia="en-GB"/>
              </w:rPr>
              <w:t>The school meets all the criteria for good in behaviour and attitudes securely and consistently.</w:t>
            </w:r>
          </w:p>
          <w:p w14:paraId="387541F0" w14:textId="77777777" w:rsidR="003365F4" w:rsidRPr="00E14C4C" w:rsidRDefault="003365F4" w:rsidP="003365F4">
            <w:pPr>
              <w:numPr>
                <w:ilvl w:val="0"/>
                <w:numId w:val="38"/>
              </w:numPr>
              <w:ind w:left="300"/>
              <w:rPr>
                <w:rFonts w:ascii="Arial" w:hAnsi="Arial" w:cs="Arial"/>
                <w:color w:val="0B0C0C"/>
                <w:sz w:val="22"/>
                <w:szCs w:val="22"/>
                <w:lang w:eastAsia="en-GB"/>
              </w:rPr>
            </w:pPr>
            <w:r w:rsidRPr="00E14C4C">
              <w:rPr>
                <w:rFonts w:ascii="Arial" w:hAnsi="Arial" w:cs="Arial"/>
                <w:color w:val="0B0C0C"/>
                <w:sz w:val="22"/>
                <w:szCs w:val="22"/>
                <w:lang w:eastAsia="en-GB"/>
              </w:rPr>
              <w:t>Pupils behave with consistently high levels of respect for others. They play a highly positive role in creating a school environment in which commonalities are identified and celebrated, difference is valued and nurtured, and bullying, harassment and violence are never tolerated.</w:t>
            </w:r>
          </w:p>
          <w:p w14:paraId="056F7752" w14:textId="77777777" w:rsidR="003365F4" w:rsidRPr="00E14C4C" w:rsidRDefault="003365F4" w:rsidP="003365F4">
            <w:pPr>
              <w:numPr>
                <w:ilvl w:val="0"/>
                <w:numId w:val="38"/>
              </w:numPr>
              <w:ind w:left="300"/>
              <w:rPr>
                <w:rFonts w:ascii="Arial" w:hAnsi="Arial" w:cs="Arial"/>
                <w:color w:val="0B0C0C"/>
                <w:sz w:val="22"/>
                <w:szCs w:val="22"/>
                <w:lang w:eastAsia="en-GB"/>
              </w:rPr>
            </w:pPr>
            <w:r w:rsidRPr="00E14C4C">
              <w:rPr>
                <w:rFonts w:ascii="Arial" w:hAnsi="Arial" w:cs="Arial"/>
                <w:color w:val="0B0C0C"/>
                <w:sz w:val="22"/>
                <w:szCs w:val="22"/>
                <w:lang w:eastAsia="en-GB"/>
              </w:rPr>
              <w:t>Pupils consistently have highly positive attitudes and commitment to their education. They are highly motivated and persistent in the face of difficulties. Pupils make a highly positive, tangible contribution to the life of the school and/or the wider community. Pupils actively support the well-being of other pupils.</w:t>
            </w:r>
          </w:p>
          <w:p w14:paraId="2041442E" w14:textId="68091091" w:rsidR="003365F4" w:rsidRPr="00E14C4C" w:rsidRDefault="00E14C4C" w:rsidP="003365F4">
            <w:pPr>
              <w:numPr>
                <w:ilvl w:val="0"/>
                <w:numId w:val="38"/>
              </w:numPr>
              <w:ind w:left="300"/>
              <w:rPr>
                <w:rFonts w:ascii="Arial" w:hAnsi="Arial" w:cs="Arial"/>
                <w:color w:val="0B0C0C"/>
                <w:sz w:val="22"/>
                <w:szCs w:val="22"/>
                <w:lang w:eastAsia="en-GB"/>
              </w:rPr>
            </w:pPr>
            <w:r>
              <w:rPr>
                <w:rFonts w:ascii="Arial" w:hAnsi="Arial" w:cs="Arial"/>
                <w:color w:val="0B0C0C"/>
                <w:sz w:val="22"/>
                <w:szCs w:val="22"/>
                <w:lang w:eastAsia="en-GB"/>
              </w:rPr>
              <w:t xml:space="preserve">In context - </w:t>
            </w:r>
            <w:r w:rsidR="003365F4" w:rsidRPr="00E14C4C">
              <w:rPr>
                <w:rFonts w:ascii="Arial" w:hAnsi="Arial" w:cs="Arial"/>
                <w:color w:val="0B0C0C"/>
                <w:sz w:val="22"/>
                <w:szCs w:val="22"/>
                <w:lang w:eastAsia="en-GB"/>
              </w:rPr>
              <w:t>Pupils behave consistently well, demonstrating high levels of self-control and consistently positive attitudes to their education. If pupils struggle with this, the school takes intelligent, fair and highly effective action to support them to succeed in their education.</w:t>
            </w:r>
          </w:p>
          <w:p w14:paraId="02E165D1" w14:textId="77777777" w:rsidR="003365F4" w:rsidRPr="00E14C4C" w:rsidRDefault="003365F4" w:rsidP="00E14C4C">
            <w:pPr>
              <w:pStyle w:val="NormalWeb"/>
              <w:spacing w:before="0" w:beforeAutospacing="0" w:after="0" w:afterAutospacing="0"/>
              <w:rPr>
                <w:rFonts w:ascii="Arial" w:hAnsi="Arial" w:cs="Arial"/>
                <w:color w:val="0B0C0C"/>
                <w:sz w:val="22"/>
                <w:szCs w:val="22"/>
              </w:rPr>
            </w:pPr>
          </w:p>
          <w:p w14:paraId="07DA452D" w14:textId="77777777" w:rsidR="003365F4" w:rsidRPr="00E14C4C" w:rsidRDefault="003365F4" w:rsidP="00E14C4C">
            <w:pPr>
              <w:pStyle w:val="NormalWeb"/>
              <w:spacing w:before="0" w:beforeAutospacing="0" w:after="0" w:afterAutospacing="0"/>
              <w:rPr>
                <w:rFonts w:ascii="Arial" w:hAnsi="Arial" w:cs="Arial"/>
                <w:color w:val="0B0C0C"/>
                <w:sz w:val="22"/>
                <w:szCs w:val="22"/>
              </w:rPr>
            </w:pPr>
            <w:r w:rsidRPr="00E14C4C">
              <w:rPr>
                <w:rFonts w:ascii="Arial" w:hAnsi="Arial" w:cs="Arial"/>
                <w:color w:val="0B0C0C"/>
                <w:sz w:val="22"/>
                <w:szCs w:val="22"/>
              </w:rPr>
              <w:t>Good</w:t>
            </w:r>
          </w:p>
          <w:p w14:paraId="5B9C74E3"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The school has high expectations for pupils’ behaviour and conduct. These expectations are commonly understood and applied consistently and fairly. This is reflected in pupils’ positive behaviour and conduct. Low-level disruption is not tolerated and pupils’ behaviour does not disrupt lessons or the day-to-day life of the school. Leaders support all staff well in managing pupils’ behaviour. Staff make sure that pupils follow appropriate routines.</w:t>
            </w:r>
          </w:p>
          <w:p w14:paraId="1C3D0262"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Leaders, staff and pupils create a positive environment in which bullying is not tolerated. If bullying, aggression, discrimination and derogatory language occur, they are dealt with quickly and effectively and are not allowed to spread.</w:t>
            </w:r>
          </w:p>
          <w:p w14:paraId="6B911BE0"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There is demonstrable improvement in the behaviour and attendance of pupils who have particular needs.</w:t>
            </w:r>
          </w:p>
          <w:p w14:paraId="38E75C02"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Pupils’ attitudes to their education are positive. They are committed to their learning, know how to study effectively and do so, are resilient to setbacks and take pride in their achievements.</w:t>
            </w:r>
          </w:p>
          <w:p w14:paraId="1EC1877B"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Pupils have high attendance, within the context of the pandemic. They come to school on time and are punctual to lessons. When this is not the case, the school takes appropriate, swift and effective action.</w:t>
            </w:r>
          </w:p>
          <w:p w14:paraId="537F75E7"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Relationships among pupils and staff reflect a positive and respectful culture; pupils are safe and they feel safe.</w:t>
            </w:r>
          </w:p>
          <w:p w14:paraId="4685676B" w14:textId="06DD4745" w:rsidR="003365F4" w:rsidRPr="00E14C4C" w:rsidRDefault="003365F4" w:rsidP="00E1025F">
            <w:pPr>
              <w:pStyle w:val="Bulletsspaced"/>
              <w:framePr w:hSpace="0" w:wrap="auto" w:vAnchor="margin" w:hAnchor="text" w:xAlign="left" w:yAlign="inline"/>
            </w:pPr>
          </w:p>
          <w:p w14:paraId="01DEEB90" w14:textId="5BDB026C" w:rsidR="00400F93" w:rsidRPr="00474342" w:rsidRDefault="00400F93" w:rsidP="00E1025F">
            <w:pPr>
              <w:pStyle w:val="Bulletsspaced"/>
              <w:framePr w:hSpace="0" w:wrap="auto" w:vAnchor="margin" w:hAnchor="text" w:xAlign="left" w:yAlign="inline"/>
            </w:pPr>
          </w:p>
        </w:tc>
      </w:tr>
    </w:tbl>
    <w:p w14:paraId="4D6BB35D" w14:textId="4FC1E0D3" w:rsidR="00400F93" w:rsidRDefault="00400F93">
      <w:pPr>
        <w:spacing w:after="200" w:line="276" w:lineRule="auto"/>
        <w:rPr>
          <w:rFonts w:eastAsia="Calibri" w:cs="Arial"/>
        </w:rPr>
      </w:pPr>
    </w:p>
    <w:p w14:paraId="4AE1B3F7" w14:textId="77777777" w:rsidR="0022220F" w:rsidRPr="00474342" w:rsidRDefault="0022220F" w:rsidP="00474342">
      <w:pPr>
        <w:spacing w:line="276" w:lineRule="auto"/>
        <w:rPr>
          <w:rFonts w:eastAsia="Calibri" w:cs="Arial"/>
        </w:rPr>
      </w:pPr>
    </w:p>
    <w:p w14:paraId="306C0A3B" w14:textId="2EDA713A" w:rsidR="00400F93" w:rsidRDefault="00400F93" w:rsidP="00D73BF3">
      <w:pPr>
        <w:jc w:val="center"/>
        <w:rPr>
          <w:rFonts w:ascii="Arial" w:hAnsi="Arial" w:cs="Arial"/>
          <w:b/>
          <w:bCs/>
          <w:u w:val="single"/>
        </w:rPr>
      </w:pPr>
    </w:p>
    <w:tbl>
      <w:tblPr>
        <w:tblStyle w:val="TableGrid"/>
        <w:tblpPr w:leftFromText="180" w:rightFromText="180" w:vertAnchor="page" w:horzAnchor="margin" w:tblpX="-567" w:tblpY="1506"/>
        <w:tblW w:w="1046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5245"/>
      </w:tblGrid>
      <w:tr w:rsidR="00226751" w:rsidRPr="00717980" w14:paraId="08B1282E" w14:textId="77777777" w:rsidTr="00226751">
        <w:trPr>
          <w:trHeight w:val="571"/>
        </w:trPr>
        <w:tc>
          <w:tcPr>
            <w:tcW w:w="10467" w:type="dxa"/>
            <w:gridSpan w:val="2"/>
            <w:tcBorders>
              <w:top w:val="nil"/>
              <w:left w:val="nil"/>
              <w:bottom w:val="nil"/>
              <w:right w:val="nil"/>
            </w:tcBorders>
            <w:shd w:val="clear" w:color="auto" w:fill="FFFFFF" w:themeFill="background1"/>
          </w:tcPr>
          <w:p w14:paraId="7CEF7039" w14:textId="77777777" w:rsidR="00226751" w:rsidRPr="0022220F" w:rsidRDefault="00226751" w:rsidP="00957FEE">
            <w:pPr>
              <w:spacing w:line="276" w:lineRule="auto"/>
              <w:ind w:left="0" w:firstLine="0"/>
              <w:rPr>
                <w:rFonts w:ascii="Arial" w:hAnsi="Arial" w:cs="Arial"/>
                <w:b/>
                <w:color w:val="FFFFFF" w:themeColor="background1"/>
                <w:sz w:val="28"/>
                <w:szCs w:val="28"/>
              </w:rPr>
            </w:pPr>
            <w:r>
              <w:rPr>
                <w:rFonts w:ascii="Arial" w:hAnsi="Arial" w:cs="Arial"/>
                <w:b/>
                <w:color w:val="auto"/>
                <w:sz w:val="28"/>
                <w:szCs w:val="28"/>
              </w:rPr>
              <w:lastRenderedPageBreak/>
              <w:t>Personal development</w:t>
            </w:r>
          </w:p>
        </w:tc>
      </w:tr>
      <w:tr w:rsidR="00226751" w:rsidRPr="00717980" w14:paraId="2774815A" w14:textId="77777777" w:rsidTr="00226751">
        <w:trPr>
          <w:trHeight w:val="571"/>
        </w:trPr>
        <w:tc>
          <w:tcPr>
            <w:tcW w:w="5222" w:type="dxa"/>
            <w:tcBorders>
              <w:top w:val="nil"/>
              <w:left w:val="single" w:sz="18" w:space="0" w:color="00B050"/>
            </w:tcBorders>
            <w:shd w:val="clear" w:color="auto" w:fill="00B050"/>
          </w:tcPr>
          <w:p w14:paraId="0F5F2EBA" w14:textId="77777777" w:rsidR="00226751" w:rsidRPr="00717980" w:rsidRDefault="00226751" w:rsidP="00F67BA2">
            <w:pPr>
              <w:spacing w:line="276" w:lineRule="auto"/>
              <w:ind w:left="0" w:firstLine="0"/>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5245" w:type="dxa"/>
            <w:tcBorders>
              <w:top w:val="nil"/>
              <w:right w:val="single" w:sz="18" w:space="0" w:color="00B050"/>
            </w:tcBorders>
            <w:shd w:val="clear" w:color="auto" w:fill="00B050"/>
          </w:tcPr>
          <w:p w14:paraId="51904A05" w14:textId="77777777" w:rsidR="00226751" w:rsidRPr="00717980" w:rsidRDefault="00226751" w:rsidP="00F67BA2">
            <w:pPr>
              <w:spacing w:line="276" w:lineRule="auto"/>
              <w:ind w:left="0" w:firstLine="0"/>
              <w:rPr>
                <w:rFonts w:ascii="Arial" w:hAnsi="Arial" w:cs="Arial"/>
                <w:b/>
                <w:color w:val="FFFFFF" w:themeColor="background1"/>
                <w:sz w:val="28"/>
                <w:szCs w:val="28"/>
              </w:rPr>
            </w:pPr>
            <w:r w:rsidRPr="00717980">
              <w:rPr>
                <w:rFonts w:ascii="Arial" w:hAnsi="Arial" w:cs="Arial"/>
                <w:b/>
                <w:color w:val="FFFFFF" w:themeColor="background1"/>
                <w:sz w:val="28"/>
                <w:szCs w:val="28"/>
              </w:rPr>
              <w:t>How do we know this</w:t>
            </w:r>
            <w:r>
              <w:rPr>
                <w:rFonts w:ascii="Arial" w:hAnsi="Arial" w:cs="Arial"/>
                <w:b/>
                <w:color w:val="FFFFFF" w:themeColor="background1"/>
                <w:sz w:val="28"/>
                <w:szCs w:val="28"/>
              </w:rPr>
              <w:t>?</w:t>
            </w:r>
          </w:p>
        </w:tc>
      </w:tr>
      <w:tr w:rsidR="00226751" w:rsidRPr="00717980" w14:paraId="5832C71D" w14:textId="77777777" w:rsidTr="00226751">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3B9323E0" w14:textId="242C30DD" w:rsidR="00226751" w:rsidRPr="008B7458" w:rsidRDefault="00226751" w:rsidP="00E1025F">
            <w:pPr>
              <w:pStyle w:val="Bulletsspaced"/>
              <w:framePr w:hSpace="0" w:wrap="auto" w:vAnchor="margin" w:hAnchor="text" w:xAlign="left" w:yAlign="inline"/>
            </w:pPr>
            <w:r w:rsidRPr="008B7458">
              <w:t xml:space="preserve">All activity in school reflects a focus on </w:t>
            </w:r>
            <w:r w:rsidR="0059474D" w:rsidRPr="008B7458">
              <w:t>Preparation</w:t>
            </w:r>
            <w:r w:rsidR="0093798F" w:rsidRPr="008B7458">
              <w:t xml:space="preserve"> for Adulthood - </w:t>
            </w:r>
            <w:r w:rsidRPr="008B7458">
              <w:t>developing responsible, respectful and active citizens in a reflective and inclusive community.</w:t>
            </w:r>
          </w:p>
          <w:p w14:paraId="46A96494" w14:textId="77777777" w:rsidR="005841B0" w:rsidRPr="008B7458" w:rsidRDefault="005841B0" w:rsidP="00E1025F">
            <w:pPr>
              <w:pStyle w:val="Bulletsspaced"/>
              <w:framePr w:hSpace="0" w:wrap="auto" w:vAnchor="margin" w:hAnchor="text" w:xAlign="left" w:yAlign="inline"/>
            </w:pPr>
          </w:p>
          <w:p w14:paraId="622EB54A" w14:textId="6B846AE3" w:rsidR="00226751" w:rsidRPr="008B7458" w:rsidRDefault="00226751" w:rsidP="00E1025F">
            <w:pPr>
              <w:pStyle w:val="Bulletsspaced"/>
              <w:framePr w:hSpace="0" w:wrap="auto" w:vAnchor="margin" w:hAnchor="text" w:xAlign="left" w:yAlign="inline"/>
            </w:pPr>
            <w:r w:rsidRPr="008B7458">
              <w:t>The school offer demonstrates the provision of opportunities for students to develop individually, at their own pace and level respecting each individual’s needs.</w:t>
            </w:r>
            <w:r w:rsidR="00250CBA" w:rsidRPr="008B7458">
              <w:t xml:space="preserve"> This has been expanded with the addition of the</w:t>
            </w:r>
            <w:r w:rsidR="00EE47F9" w:rsidRPr="008B7458">
              <w:t xml:space="preserve"> Cheadle Heath Campus</w:t>
            </w:r>
            <w:r w:rsidR="00250CBA" w:rsidRPr="008B7458">
              <w:t xml:space="preserve"> and a bespoke PMLD Curriculum</w:t>
            </w:r>
            <w:r w:rsidR="00EE47F9" w:rsidRPr="008B7458">
              <w:t>.</w:t>
            </w:r>
          </w:p>
          <w:p w14:paraId="3CEAC6BC" w14:textId="15D6E84D" w:rsidR="005841B0" w:rsidRPr="008B7458" w:rsidRDefault="005841B0" w:rsidP="00E1025F">
            <w:pPr>
              <w:pStyle w:val="Bulletsspaced"/>
              <w:framePr w:hSpace="0" w:wrap="auto" w:vAnchor="margin" w:hAnchor="text" w:xAlign="left" w:yAlign="inline"/>
            </w:pPr>
          </w:p>
          <w:p w14:paraId="4BEA4B3C" w14:textId="77777777" w:rsidR="005841B0" w:rsidRPr="008B7458" w:rsidRDefault="005841B0" w:rsidP="00E1025F">
            <w:pPr>
              <w:pStyle w:val="Bulletsspaced"/>
              <w:framePr w:hSpace="0" w:wrap="auto" w:vAnchor="margin" w:hAnchor="text" w:xAlign="left" w:yAlign="inline"/>
            </w:pPr>
            <w:r w:rsidRPr="008B7458">
              <w:t xml:space="preserve">The school consistently promotes the extensive personal development of pupils, often enabling access to opportunities that they cannot access away from school. </w:t>
            </w:r>
          </w:p>
          <w:p w14:paraId="3C3D9B43" w14:textId="77777777" w:rsidR="005841B0" w:rsidRPr="008B7458" w:rsidRDefault="005841B0" w:rsidP="00E1025F">
            <w:pPr>
              <w:pStyle w:val="Bulletsspaced"/>
              <w:framePr w:hSpace="0" w:wrap="auto" w:vAnchor="margin" w:hAnchor="text" w:xAlign="left" w:yAlign="inline"/>
            </w:pPr>
          </w:p>
          <w:p w14:paraId="218DAC6D" w14:textId="4B4B3E58" w:rsidR="00226751" w:rsidRPr="008B7458" w:rsidRDefault="00226751" w:rsidP="00E1025F">
            <w:pPr>
              <w:pStyle w:val="Bulletsspaced"/>
              <w:framePr w:hSpace="0" w:wrap="auto" w:vAnchor="margin" w:hAnchor="text" w:xAlign="left" w:yAlign="inline"/>
            </w:pPr>
            <w:r w:rsidRPr="008B7458">
              <w:t>Promoting equality of opportunity and diversity for an exceptionally diverse cohort enabling all to thrive together</w:t>
            </w:r>
            <w:r w:rsidR="00250CBA" w:rsidRPr="008B7458">
              <w:t>, often against significant barriers to learning</w:t>
            </w:r>
          </w:p>
          <w:p w14:paraId="531CA764" w14:textId="77777777" w:rsidR="00226751" w:rsidRPr="008B7458" w:rsidRDefault="00226751" w:rsidP="00F67BA2">
            <w:pPr>
              <w:ind w:left="0" w:firstLine="0"/>
              <w:rPr>
                <w:rFonts w:ascii="Arial" w:hAnsi="Arial" w:cs="Arial"/>
                <w:sz w:val="22"/>
                <w:szCs w:val="22"/>
              </w:rPr>
            </w:pPr>
          </w:p>
          <w:p w14:paraId="0D4E8059" w14:textId="18D979F6" w:rsidR="00226751" w:rsidRPr="008B7458" w:rsidRDefault="00226751" w:rsidP="00E1025F">
            <w:pPr>
              <w:pStyle w:val="Bulletsspaced"/>
              <w:framePr w:hSpace="0" w:wrap="auto" w:vAnchor="margin" w:hAnchor="text" w:xAlign="left" w:yAlign="inline"/>
            </w:pPr>
            <w:r w:rsidRPr="008B7458">
              <w:t>Whole school PFA focus providing</w:t>
            </w:r>
            <w:r w:rsidR="00812CCB" w:rsidRPr="008B7458">
              <w:t xml:space="preserve"> pastoral support for families.</w:t>
            </w:r>
          </w:p>
          <w:p w14:paraId="54D6D56E" w14:textId="77777777" w:rsidR="00D27986" w:rsidRPr="008B7458" w:rsidRDefault="00D27986" w:rsidP="00E1025F">
            <w:pPr>
              <w:pStyle w:val="Bulletsspaced"/>
              <w:framePr w:hSpace="0" w:wrap="auto" w:vAnchor="margin" w:hAnchor="text" w:xAlign="left" w:yAlign="inline"/>
            </w:pPr>
          </w:p>
          <w:p w14:paraId="71D5AE59" w14:textId="77777777" w:rsidR="00D27986" w:rsidRPr="008B7458" w:rsidRDefault="00226751" w:rsidP="00E1025F">
            <w:pPr>
              <w:pStyle w:val="Bulletsspaced"/>
              <w:framePr w:hSpace="0" w:wrap="auto" w:vAnchor="margin" w:hAnchor="text" w:xAlign="left" w:yAlign="inline"/>
            </w:pPr>
            <w:r w:rsidRPr="008B7458">
              <w:t xml:space="preserve">Opportunities for students to become confident in accessing the community and work with others. </w:t>
            </w:r>
          </w:p>
          <w:p w14:paraId="450D6122" w14:textId="77777777" w:rsidR="00226751" w:rsidRPr="008B7458" w:rsidRDefault="00226751" w:rsidP="00E1025F">
            <w:pPr>
              <w:pStyle w:val="Bulletsspaced"/>
              <w:framePr w:hSpace="0" w:wrap="auto" w:vAnchor="margin" w:hAnchor="text" w:xAlign="left" w:yAlign="inline"/>
            </w:pPr>
            <w:r w:rsidRPr="008B7458">
              <w:t>Whole school focus on developing Health &amp; Wellbeing</w:t>
            </w:r>
          </w:p>
          <w:p w14:paraId="12865242" w14:textId="3E0D3E0F" w:rsidR="00250CBA" w:rsidRPr="008B7458" w:rsidRDefault="00250CBA" w:rsidP="00E1025F">
            <w:pPr>
              <w:pStyle w:val="Bulletsspaced"/>
              <w:framePr w:hSpace="0" w:wrap="auto" w:vAnchor="margin" w:hAnchor="text" w:xAlign="left" w:yAlign="inline"/>
            </w:pPr>
          </w:p>
          <w:p w14:paraId="6C226891" w14:textId="51CFDD11" w:rsidR="00D82577" w:rsidRPr="008B7458" w:rsidRDefault="005841B0" w:rsidP="00E1025F">
            <w:pPr>
              <w:pStyle w:val="Bulletsspaced"/>
              <w:framePr w:hSpace="0" w:wrap="auto" w:vAnchor="margin" w:hAnchor="text" w:xAlign="left" w:yAlign="inline"/>
            </w:pPr>
            <w:r w:rsidRPr="008B7458">
              <w:t xml:space="preserve">Relationships education is </w:t>
            </w:r>
            <w:r w:rsidR="00D82577" w:rsidRPr="008B7458">
              <w:t xml:space="preserve">adapted to suit and delivered to all students. Health is a focus through our Physical &amp; Health H Level and all opportunities to focus on these areas are taken </w:t>
            </w:r>
          </w:p>
          <w:p w14:paraId="0B2C0D23" w14:textId="77777777" w:rsidR="00920885" w:rsidRPr="008B7458" w:rsidRDefault="00920885" w:rsidP="00E1025F">
            <w:pPr>
              <w:pStyle w:val="Bulletsspaced"/>
              <w:framePr w:hSpace="0" w:wrap="auto" w:vAnchor="margin" w:hAnchor="text" w:xAlign="left" w:yAlign="inline"/>
            </w:pPr>
          </w:p>
          <w:p w14:paraId="5A6CFEB2" w14:textId="747F4E02" w:rsidR="005F09DC" w:rsidRPr="008B7458" w:rsidRDefault="005F09DC" w:rsidP="00E1025F">
            <w:pPr>
              <w:pStyle w:val="Bulletsspaced"/>
              <w:framePr w:hSpace="0" w:wrap="auto" w:vAnchor="margin" w:hAnchor="text" w:xAlign="left" w:yAlign="inline"/>
            </w:pPr>
            <w:r w:rsidRPr="008B7458">
              <w:t>Post-</w:t>
            </w:r>
            <w:proofErr w:type="spellStart"/>
            <w:r w:rsidRPr="008B7458">
              <w:t>covid</w:t>
            </w:r>
            <w:proofErr w:type="spellEnd"/>
            <w:r w:rsidRPr="008B7458">
              <w:t xml:space="preserve"> renewed focus o</w:t>
            </w:r>
            <w:r w:rsidR="00920885" w:rsidRPr="008B7458">
              <w:t>n</w:t>
            </w:r>
            <w:r w:rsidRPr="008B7458">
              <w:t xml:space="preserve"> careers, information and guidance for students</w:t>
            </w:r>
            <w:r w:rsidR="00920885" w:rsidRPr="008B7458">
              <w:t xml:space="preserve">, parents and </w:t>
            </w:r>
            <w:r w:rsidRPr="008B7458">
              <w:t xml:space="preserve">carers </w:t>
            </w:r>
            <w:r w:rsidR="00920885" w:rsidRPr="008B7458">
              <w:t>including increased opportunities</w:t>
            </w:r>
            <w:r w:rsidRPr="008B7458">
              <w:t xml:space="preserve"> for Work Related Learning.</w:t>
            </w:r>
          </w:p>
          <w:p w14:paraId="4FCCAA40" w14:textId="0A7563A7" w:rsidR="005F09DC" w:rsidRPr="008B7458" w:rsidRDefault="005F09DC" w:rsidP="00E1025F">
            <w:pPr>
              <w:pStyle w:val="Bulletsspaced"/>
              <w:framePr w:hSpace="0" w:wrap="auto" w:vAnchor="margin" w:hAnchor="text" w:xAlign="left" w:yAlign="inline"/>
            </w:pPr>
          </w:p>
          <w:p w14:paraId="33A02F94" w14:textId="7A113FF4" w:rsidR="00250CBA" w:rsidRPr="008B7458" w:rsidRDefault="00250CBA" w:rsidP="00E1025F">
            <w:pPr>
              <w:pStyle w:val="Bulletsspaced"/>
              <w:framePr w:hSpace="0" w:wrap="auto" w:vAnchor="margin" w:hAnchor="text" w:xAlign="left" w:yAlign="inline"/>
            </w:pPr>
          </w:p>
          <w:p w14:paraId="3AEA015F" w14:textId="447BF067" w:rsidR="00D82577" w:rsidRPr="008B7458" w:rsidRDefault="00D82577" w:rsidP="00D82577">
            <w:pPr>
              <w:spacing w:line="276" w:lineRule="auto"/>
              <w:ind w:left="0" w:firstLine="0"/>
              <w:rPr>
                <w:rFonts w:ascii="Arial" w:hAnsi="Arial" w:cs="Arial"/>
                <w:sz w:val="22"/>
                <w:szCs w:val="22"/>
              </w:rPr>
            </w:pPr>
            <w:r w:rsidRPr="008B7458">
              <w:rPr>
                <w:rFonts w:ascii="Arial" w:hAnsi="Arial" w:cs="Arial"/>
                <w:sz w:val="22"/>
                <w:szCs w:val="22"/>
              </w:rPr>
              <w:t>The school provides a focus on spiritual, moral, social and cultural experiences in creative, reflective activities adapted to be appropriate for each individual.</w:t>
            </w:r>
          </w:p>
          <w:p w14:paraId="02D046FB" w14:textId="2139037D" w:rsidR="00250CBA" w:rsidRPr="008B7458" w:rsidRDefault="00250CBA" w:rsidP="00E1025F">
            <w:pPr>
              <w:pStyle w:val="Bulletsspaced"/>
              <w:framePr w:hSpace="0" w:wrap="auto" w:vAnchor="margin" w:hAnchor="text" w:xAlign="left" w:yAlign="inline"/>
            </w:pPr>
          </w:p>
          <w:p w14:paraId="2347A223" w14:textId="0E23D662" w:rsidR="008B7458" w:rsidRPr="008B7458" w:rsidRDefault="008B7458" w:rsidP="00E1025F">
            <w:pPr>
              <w:pStyle w:val="Bulletsspaced"/>
              <w:framePr w:hSpace="0" w:wrap="auto" w:vAnchor="margin" w:hAnchor="text" w:xAlign="left" w:yAlign="inline"/>
            </w:pPr>
          </w:p>
          <w:p w14:paraId="0FE433E3" w14:textId="77777777" w:rsidR="008B7458" w:rsidRPr="008B7458" w:rsidRDefault="008B7458" w:rsidP="00E1025F">
            <w:pPr>
              <w:pStyle w:val="Bulletsspaced"/>
              <w:framePr w:hSpace="0" w:wrap="auto" w:vAnchor="margin" w:hAnchor="text" w:xAlign="left" w:yAlign="inline"/>
            </w:pPr>
          </w:p>
          <w:p w14:paraId="179E81B8" w14:textId="234E02DB" w:rsidR="00250CBA" w:rsidRPr="008B7458" w:rsidRDefault="00250CBA" w:rsidP="00E1025F">
            <w:pPr>
              <w:pStyle w:val="Bulletsspaced"/>
              <w:framePr w:hSpace="0" w:wrap="auto" w:vAnchor="margin" w:hAnchor="text" w:xAlign="left" w:yAlign="inline"/>
            </w:pPr>
          </w:p>
        </w:tc>
        <w:tc>
          <w:tcPr>
            <w:tcW w:w="5245" w:type="dxa"/>
            <w:tcBorders>
              <w:left w:val="single" w:sz="18" w:space="0" w:color="00B050"/>
              <w:bottom w:val="single" w:sz="8" w:space="0" w:color="00B050"/>
              <w:right w:val="single" w:sz="18" w:space="0" w:color="00B050"/>
            </w:tcBorders>
            <w:shd w:val="clear" w:color="auto" w:fill="FFFFFF" w:themeFill="background1"/>
          </w:tcPr>
          <w:p w14:paraId="36E329D7" w14:textId="7C11A452" w:rsidR="00226751" w:rsidRPr="008B7458" w:rsidRDefault="00226751" w:rsidP="00E1025F">
            <w:pPr>
              <w:pStyle w:val="Bulletsspaced"/>
              <w:framePr w:hSpace="0" w:wrap="auto" w:vAnchor="margin" w:hAnchor="text" w:xAlign="left" w:yAlign="inline"/>
            </w:pPr>
            <w:r w:rsidRPr="008B7458">
              <w:t xml:space="preserve">The curriculum / modules, Specifically targeted H Levels, IEP / EHCP targets, school council, assemblies, </w:t>
            </w:r>
            <w:r w:rsidR="00250CBA" w:rsidRPr="008B7458">
              <w:t xml:space="preserve">Class </w:t>
            </w:r>
            <w:proofErr w:type="spellStart"/>
            <w:r w:rsidRPr="008B7458">
              <w:t>DoJo</w:t>
            </w:r>
            <w:proofErr w:type="spellEnd"/>
            <w:r w:rsidRPr="008B7458">
              <w:t>, After school and Holiday Club provision</w:t>
            </w:r>
          </w:p>
          <w:p w14:paraId="1938E9D7" w14:textId="77777777" w:rsidR="0093798F" w:rsidRPr="008B7458" w:rsidRDefault="0093798F" w:rsidP="00E1025F">
            <w:pPr>
              <w:pStyle w:val="Bulletsspaced"/>
              <w:framePr w:hSpace="0" w:wrap="auto" w:vAnchor="margin" w:hAnchor="text" w:xAlign="left" w:yAlign="inline"/>
            </w:pPr>
          </w:p>
          <w:p w14:paraId="0D5ACEBF" w14:textId="30F2518A" w:rsidR="00226751" w:rsidRPr="008B7458" w:rsidRDefault="00226751" w:rsidP="00E1025F">
            <w:pPr>
              <w:pStyle w:val="Bulletsspaced"/>
              <w:framePr w:hSpace="0" w:wrap="auto" w:vAnchor="margin" w:hAnchor="text" w:xAlign="left" w:yAlign="inline"/>
            </w:pPr>
            <w:r w:rsidRPr="008B7458">
              <w:t xml:space="preserve">Timetable, modules, </w:t>
            </w:r>
            <w:r w:rsidR="00250CBA" w:rsidRPr="008B7458">
              <w:t>calendar,</w:t>
            </w:r>
            <w:r w:rsidRPr="008B7458">
              <w:t xml:space="preserve"> H Levels, Assessment data, </w:t>
            </w:r>
            <w:r w:rsidR="00A8565A" w:rsidRPr="008B7458">
              <w:t>SDP</w:t>
            </w:r>
            <w:r w:rsidR="00EE47F9" w:rsidRPr="008B7458">
              <w:t xml:space="preserve">. New offer at CH Campus </w:t>
            </w:r>
          </w:p>
          <w:p w14:paraId="06C77001" w14:textId="42067453" w:rsidR="00EE47F9" w:rsidRPr="008B7458" w:rsidRDefault="00250CBA" w:rsidP="00E1025F">
            <w:pPr>
              <w:pStyle w:val="Bulletsspaced"/>
              <w:framePr w:hSpace="0" w:wrap="auto" w:vAnchor="margin" w:hAnchor="text" w:xAlign="left" w:yAlign="inline"/>
            </w:pPr>
            <w:r w:rsidRPr="008B7458">
              <w:t>PMLD specific department created</w:t>
            </w:r>
          </w:p>
          <w:p w14:paraId="0CA95AF7" w14:textId="58135BCB" w:rsidR="00250CBA" w:rsidRPr="008B7458" w:rsidRDefault="00250CBA" w:rsidP="00E1025F">
            <w:pPr>
              <w:pStyle w:val="Bulletsspaced"/>
              <w:framePr w:hSpace="0" w:wrap="auto" w:vAnchor="margin" w:hAnchor="text" w:xAlign="left" w:yAlign="inline"/>
            </w:pPr>
          </w:p>
          <w:p w14:paraId="79B55F12" w14:textId="77777777" w:rsidR="00250CBA" w:rsidRPr="008B7458" w:rsidRDefault="00250CBA" w:rsidP="00E1025F">
            <w:pPr>
              <w:pStyle w:val="Bulletsspaced"/>
              <w:framePr w:hSpace="0" w:wrap="auto" w:vAnchor="margin" w:hAnchor="text" w:xAlign="left" w:yAlign="inline"/>
            </w:pPr>
          </w:p>
          <w:p w14:paraId="6FBA3DD7" w14:textId="20AE7DE3" w:rsidR="00226751" w:rsidRPr="008B7458" w:rsidRDefault="00226751" w:rsidP="00F67BA2">
            <w:pPr>
              <w:ind w:left="0" w:firstLine="0"/>
              <w:rPr>
                <w:rFonts w:ascii="Arial" w:hAnsi="Arial" w:cs="Arial"/>
                <w:sz w:val="22"/>
                <w:szCs w:val="22"/>
              </w:rPr>
            </w:pPr>
          </w:p>
          <w:p w14:paraId="61203159" w14:textId="2B1212E7" w:rsidR="005841B0" w:rsidRPr="008B7458" w:rsidRDefault="005841B0" w:rsidP="00F67BA2">
            <w:pPr>
              <w:ind w:left="0" w:firstLine="0"/>
              <w:rPr>
                <w:rFonts w:ascii="Arial" w:hAnsi="Arial" w:cs="Arial"/>
                <w:sz w:val="22"/>
                <w:szCs w:val="22"/>
              </w:rPr>
            </w:pPr>
          </w:p>
          <w:p w14:paraId="6F6BED26" w14:textId="162DEF0B" w:rsidR="005841B0" w:rsidRPr="008B7458" w:rsidRDefault="005841B0" w:rsidP="00F67BA2">
            <w:pPr>
              <w:ind w:left="0" w:firstLine="0"/>
              <w:rPr>
                <w:rFonts w:ascii="Arial" w:hAnsi="Arial" w:cs="Arial"/>
                <w:sz w:val="22"/>
                <w:szCs w:val="22"/>
              </w:rPr>
            </w:pPr>
            <w:r w:rsidRPr="008B7458">
              <w:rPr>
                <w:rFonts w:ascii="Arial" w:hAnsi="Arial" w:cs="Arial"/>
                <w:sz w:val="22"/>
                <w:szCs w:val="22"/>
              </w:rPr>
              <w:t>Timetable of activities, community access, access to whole school events and special days. Access to local events and competitions.</w:t>
            </w:r>
          </w:p>
          <w:p w14:paraId="7B3835E9" w14:textId="77777777" w:rsidR="005841B0" w:rsidRPr="008B7458" w:rsidRDefault="005841B0" w:rsidP="00F67BA2">
            <w:pPr>
              <w:ind w:left="0" w:firstLine="0"/>
              <w:rPr>
                <w:rFonts w:ascii="Arial" w:hAnsi="Arial" w:cs="Arial"/>
                <w:sz w:val="22"/>
                <w:szCs w:val="22"/>
              </w:rPr>
            </w:pPr>
          </w:p>
          <w:p w14:paraId="56E353BF" w14:textId="77777777" w:rsidR="00226751" w:rsidRPr="008B7458" w:rsidRDefault="00226751" w:rsidP="00F67BA2">
            <w:pPr>
              <w:ind w:left="0" w:firstLine="0"/>
              <w:rPr>
                <w:rFonts w:ascii="Arial" w:hAnsi="Arial" w:cs="Arial"/>
                <w:sz w:val="22"/>
                <w:szCs w:val="22"/>
              </w:rPr>
            </w:pPr>
          </w:p>
          <w:p w14:paraId="1C58F93A" w14:textId="64A47A93" w:rsidR="00226751" w:rsidRPr="008B7458" w:rsidRDefault="00226751" w:rsidP="00E1025F">
            <w:pPr>
              <w:pStyle w:val="Bulletsspaced"/>
              <w:framePr w:hSpace="0" w:wrap="auto" w:vAnchor="margin" w:hAnchor="text" w:xAlign="left" w:yAlign="inline"/>
            </w:pPr>
            <w:r w:rsidRPr="008B7458">
              <w:t xml:space="preserve">Assessment and H levels, D of E, work experience, Family Liaison and support for </w:t>
            </w:r>
            <w:r w:rsidR="00D27986" w:rsidRPr="008B7458">
              <w:t>families. Sports</w:t>
            </w:r>
            <w:r w:rsidRPr="008B7458">
              <w:t xml:space="preserve"> leaders opportunities</w:t>
            </w:r>
          </w:p>
          <w:p w14:paraId="1C5DE3D0" w14:textId="20A390A2" w:rsidR="00226751" w:rsidRPr="008B7458" w:rsidRDefault="00226751" w:rsidP="00F67BA2">
            <w:pPr>
              <w:ind w:left="0" w:firstLine="0"/>
              <w:rPr>
                <w:rFonts w:ascii="Arial" w:hAnsi="Arial" w:cs="Arial"/>
                <w:sz w:val="22"/>
                <w:szCs w:val="22"/>
              </w:rPr>
            </w:pPr>
          </w:p>
          <w:p w14:paraId="3DF06873" w14:textId="77777777" w:rsidR="00250CBA" w:rsidRPr="008B7458" w:rsidRDefault="00250CBA" w:rsidP="00F67BA2">
            <w:pPr>
              <w:ind w:left="0" w:firstLine="0"/>
              <w:rPr>
                <w:rFonts w:ascii="Arial" w:hAnsi="Arial" w:cs="Arial"/>
                <w:sz w:val="22"/>
                <w:szCs w:val="22"/>
              </w:rPr>
            </w:pPr>
          </w:p>
          <w:p w14:paraId="74C3182F" w14:textId="5140CCAE" w:rsidR="00D27986" w:rsidRPr="008B7458" w:rsidRDefault="008D06FF" w:rsidP="00E1025F">
            <w:pPr>
              <w:pStyle w:val="Bulletsspaced"/>
              <w:framePr w:hSpace="0" w:wrap="auto" w:vAnchor="margin" w:hAnchor="text" w:xAlign="left" w:yAlign="inline"/>
            </w:pPr>
            <w:r w:rsidRPr="008B7458">
              <w:t>TAS</w:t>
            </w:r>
            <w:r w:rsidR="00EE47F9" w:rsidRPr="008B7458">
              <w:t xml:space="preserve">, </w:t>
            </w:r>
            <w:r w:rsidRPr="008B7458">
              <w:t>F</w:t>
            </w:r>
            <w:r w:rsidR="00D27986" w:rsidRPr="008B7458">
              <w:t>amily liaison team has been expanded.</w:t>
            </w:r>
          </w:p>
          <w:p w14:paraId="50C6B334" w14:textId="77777777" w:rsidR="00D27986" w:rsidRPr="008B7458" w:rsidRDefault="00D27986" w:rsidP="00E1025F">
            <w:pPr>
              <w:pStyle w:val="Bulletsspaced"/>
              <w:framePr w:hSpace="0" w:wrap="auto" w:vAnchor="margin" w:hAnchor="text" w:xAlign="left" w:yAlign="inline"/>
            </w:pPr>
          </w:p>
          <w:p w14:paraId="6DA60592" w14:textId="77777777" w:rsidR="00D82577" w:rsidRPr="008B7458" w:rsidRDefault="00D82577" w:rsidP="00E1025F">
            <w:pPr>
              <w:pStyle w:val="Bulletsspaced"/>
              <w:framePr w:hSpace="0" w:wrap="auto" w:vAnchor="margin" w:hAnchor="text" w:xAlign="left" w:yAlign="inline"/>
            </w:pPr>
          </w:p>
          <w:p w14:paraId="58F96FD0" w14:textId="3AF1E9E0" w:rsidR="00226751" w:rsidRPr="008B7458" w:rsidRDefault="00226751" w:rsidP="00E1025F">
            <w:pPr>
              <w:pStyle w:val="Bulletsspaced"/>
              <w:framePr w:hSpace="0" w:wrap="auto" w:vAnchor="margin" w:hAnchor="text" w:xAlign="left" w:yAlign="inline"/>
            </w:pPr>
            <w:r w:rsidRPr="008B7458">
              <w:t>OT work, OAA, Forest Schools, Play lead sessions, Wellbeing files for each class, whole school activities. Links to SHAPES Alliance</w:t>
            </w:r>
          </w:p>
          <w:p w14:paraId="6FDFED13" w14:textId="77777777" w:rsidR="00226751" w:rsidRPr="008B7458" w:rsidRDefault="00226751" w:rsidP="00F67BA2">
            <w:pPr>
              <w:ind w:left="0" w:firstLine="0"/>
              <w:rPr>
                <w:rFonts w:ascii="Arial" w:hAnsi="Arial" w:cs="Arial"/>
                <w:sz w:val="22"/>
                <w:szCs w:val="22"/>
              </w:rPr>
            </w:pPr>
          </w:p>
          <w:p w14:paraId="41B3D6F1" w14:textId="7B438E2D" w:rsidR="00250CBA" w:rsidRPr="008B7458" w:rsidRDefault="00250CBA" w:rsidP="00F67BA2">
            <w:pPr>
              <w:ind w:left="0" w:firstLine="0"/>
              <w:rPr>
                <w:rFonts w:ascii="Arial" w:hAnsi="Arial" w:cs="Arial"/>
                <w:sz w:val="22"/>
                <w:szCs w:val="22"/>
              </w:rPr>
            </w:pPr>
          </w:p>
          <w:p w14:paraId="177E0934" w14:textId="77777777" w:rsidR="00250CBA" w:rsidRPr="008B7458" w:rsidRDefault="00D82577" w:rsidP="00D82577">
            <w:pPr>
              <w:ind w:left="0" w:firstLine="0"/>
              <w:rPr>
                <w:rFonts w:ascii="Arial" w:hAnsi="Arial" w:cs="Arial"/>
                <w:sz w:val="22"/>
                <w:szCs w:val="22"/>
              </w:rPr>
            </w:pPr>
            <w:r w:rsidRPr="008B7458">
              <w:rPr>
                <w:rFonts w:ascii="Arial" w:hAnsi="Arial" w:cs="Arial"/>
                <w:sz w:val="22"/>
                <w:szCs w:val="22"/>
              </w:rPr>
              <w:t>PSHE / RSE curriculum. Physical &amp; Health H Level. Links to therapy team</w:t>
            </w:r>
          </w:p>
          <w:p w14:paraId="32DD732F" w14:textId="77777777" w:rsidR="00D82577" w:rsidRPr="008B7458" w:rsidRDefault="00D82577" w:rsidP="00D82577">
            <w:pPr>
              <w:ind w:left="0" w:firstLine="0"/>
              <w:rPr>
                <w:rFonts w:ascii="Arial" w:hAnsi="Arial" w:cs="Arial"/>
                <w:sz w:val="22"/>
                <w:szCs w:val="22"/>
              </w:rPr>
            </w:pPr>
          </w:p>
          <w:p w14:paraId="1C1FAEB0" w14:textId="77777777" w:rsidR="00D82577" w:rsidRPr="008B7458" w:rsidRDefault="00D82577" w:rsidP="00D82577">
            <w:pPr>
              <w:ind w:left="0" w:firstLine="0"/>
              <w:rPr>
                <w:rFonts w:ascii="Arial" w:hAnsi="Arial" w:cs="Arial"/>
                <w:sz w:val="22"/>
                <w:szCs w:val="22"/>
              </w:rPr>
            </w:pPr>
          </w:p>
          <w:p w14:paraId="4B94A19A" w14:textId="08DD23AA" w:rsidR="00D82577" w:rsidRPr="008B7458" w:rsidRDefault="00D82577" w:rsidP="00D82577">
            <w:pPr>
              <w:ind w:left="0" w:firstLine="0"/>
              <w:rPr>
                <w:rFonts w:ascii="Arial" w:hAnsi="Arial" w:cs="Arial"/>
                <w:sz w:val="22"/>
                <w:szCs w:val="22"/>
              </w:rPr>
            </w:pPr>
          </w:p>
          <w:p w14:paraId="4A5DC890" w14:textId="0641D924" w:rsidR="00920885" w:rsidRPr="008B7458" w:rsidRDefault="00920885" w:rsidP="00D82577">
            <w:pPr>
              <w:ind w:left="0" w:firstLine="0"/>
              <w:rPr>
                <w:rFonts w:ascii="Arial" w:hAnsi="Arial" w:cs="Arial"/>
                <w:sz w:val="22"/>
                <w:szCs w:val="22"/>
              </w:rPr>
            </w:pPr>
            <w:r w:rsidRPr="008B7458">
              <w:rPr>
                <w:rFonts w:ascii="Arial" w:hAnsi="Arial" w:cs="Arial"/>
                <w:sz w:val="22"/>
                <w:szCs w:val="22"/>
              </w:rPr>
              <w:t>Links made with GMCA Enterprise Co-ordinator.</w:t>
            </w:r>
          </w:p>
          <w:p w14:paraId="2733EBD5" w14:textId="52E08E8C" w:rsidR="00920885" w:rsidRPr="008B7458" w:rsidRDefault="00920885" w:rsidP="00D82577">
            <w:pPr>
              <w:ind w:left="0" w:firstLine="0"/>
              <w:rPr>
                <w:rFonts w:ascii="Arial" w:hAnsi="Arial" w:cs="Arial"/>
                <w:sz w:val="22"/>
                <w:szCs w:val="22"/>
              </w:rPr>
            </w:pPr>
            <w:r w:rsidRPr="008B7458">
              <w:rPr>
                <w:rFonts w:ascii="Arial" w:hAnsi="Arial" w:cs="Arial"/>
                <w:sz w:val="22"/>
                <w:szCs w:val="22"/>
              </w:rPr>
              <w:t>CIAG and WRL policy</w:t>
            </w:r>
          </w:p>
          <w:p w14:paraId="0BC97963" w14:textId="66252D2D" w:rsidR="00920885" w:rsidRPr="008B7458" w:rsidRDefault="00920885" w:rsidP="00D82577">
            <w:pPr>
              <w:ind w:left="0" w:firstLine="0"/>
              <w:rPr>
                <w:rFonts w:ascii="Arial" w:hAnsi="Arial" w:cs="Arial"/>
                <w:sz w:val="22"/>
                <w:szCs w:val="22"/>
              </w:rPr>
            </w:pPr>
            <w:r w:rsidRPr="008B7458">
              <w:rPr>
                <w:rFonts w:ascii="Arial" w:hAnsi="Arial" w:cs="Arial"/>
                <w:sz w:val="22"/>
                <w:szCs w:val="22"/>
              </w:rPr>
              <w:t>Lesson activities – community workplace visits</w:t>
            </w:r>
          </w:p>
          <w:p w14:paraId="3B431740" w14:textId="12B6D0CF" w:rsidR="00920885" w:rsidRPr="008B7458" w:rsidRDefault="00920885" w:rsidP="00D82577">
            <w:pPr>
              <w:ind w:left="0" w:firstLine="0"/>
              <w:rPr>
                <w:rFonts w:ascii="Arial" w:hAnsi="Arial" w:cs="Arial"/>
                <w:sz w:val="22"/>
                <w:szCs w:val="22"/>
              </w:rPr>
            </w:pPr>
            <w:r w:rsidRPr="008B7458">
              <w:rPr>
                <w:rFonts w:ascii="Arial" w:hAnsi="Arial" w:cs="Arial"/>
                <w:sz w:val="22"/>
                <w:szCs w:val="22"/>
              </w:rPr>
              <w:t>Cheadle Heath – links with local primary school</w:t>
            </w:r>
            <w:r w:rsidR="00E504A5" w:rsidRPr="008B7458">
              <w:rPr>
                <w:rFonts w:ascii="Arial" w:hAnsi="Arial" w:cs="Arial"/>
                <w:sz w:val="22"/>
                <w:szCs w:val="22"/>
              </w:rPr>
              <w:t>, Morrisons</w:t>
            </w:r>
            <w:r w:rsidRPr="008B7458">
              <w:rPr>
                <w:rFonts w:ascii="Arial" w:hAnsi="Arial" w:cs="Arial"/>
                <w:sz w:val="22"/>
                <w:szCs w:val="22"/>
              </w:rPr>
              <w:t xml:space="preserve"> and </w:t>
            </w:r>
            <w:r w:rsidR="00E504A5" w:rsidRPr="008B7458">
              <w:rPr>
                <w:rFonts w:ascii="Arial" w:hAnsi="Arial" w:cs="Arial"/>
                <w:sz w:val="22"/>
                <w:szCs w:val="22"/>
              </w:rPr>
              <w:t xml:space="preserve">local </w:t>
            </w:r>
            <w:r w:rsidRPr="008B7458">
              <w:rPr>
                <w:rFonts w:ascii="Arial" w:hAnsi="Arial" w:cs="Arial"/>
                <w:sz w:val="22"/>
                <w:szCs w:val="22"/>
              </w:rPr>
              <w:t>church</w:t>
            </w:r>
            <w:r w:rsidR="00E504A5" w:rsidRPr="008B7458">
              <w:rPr>
                <w:rFonts w:ascii="Arial" w:hAnsi="Arial" w:cs="Arial"/>
                <w:sz w:val="22"/>
                <w:szCs w:val="22"/>
              </w:rPr>
              <w:t>.</w:t>
            </w:r>
          </w:p>
          <w:p w14:paraId="06A09A6A" w14:textId="77777777" w:rsidR="00D82577" w:rsidRPr="008B7458" w:rsidRDefault="00D82577" w:rsidP="00D82577">
            <w:pPr>
              <w:ind w:left="0" w:firstLine="0"/>
              <w:rPr>
                <w:rFonts w:ascii="Arial" w:hAnsi="Arial" w:cs="Arial"/>
                <w:sz w:val="22"/>
                <w:szCs w:val="22"/>
              </w:rPr>
            </w:pPr>
          </w:p>
          <w:p w14:paraId="744362D0" w14:textId="02E7D428" w:rsidR="00D82577" w:rsidRPr="008B7458" w:rsidRDefault="00D82577" w:rsidP="00D82577">
            <w:pPr>
              <w:ind w:left="0" w:firstLine="0"/>
              <w:rPr>
                <w:rFonts w:ascii="Arial" w:hAnsi="Arial" w:cs="Arial"/>
                <w:sz w:val="22"/>
                <w:szCs w:val="22"/>
              </w:rPr>
            </w:pPr>
            <w:r w:rsidRPr="008B7458">
              <w:rPr>
                <w:rFonts w:ascii="Arial" w:hAnsi="Arial" w:cs="Arial"/>
                <w:sz w:val="22"/>
                <w:szCs w:val="22"/>
              </w:rPr>
              <w:t>Themed celebration events and yearly timetable, addition of cultural / arts week to allow access to events to each individual.</w:t>
            </w:r>
          </w:p>
        </w:tc>
      </w:tr>
      <w:tr w:rsidR="00226751" w:rsidRPr="00717980" w14:paraId="3B9259F9" w14:textId="77777777" w:rsidTr="00226751">
        <w:trPr>
          <w:trHeight w:val="571"/>
        </w:trPr>
        <w:tc>
          <w:tcPr>
            <w:tcW w:w="5222" w:type="dxa"/>
            <w:tcBorders>
              <w:top w:val="single" w:sz="18" w:space="0" w:color="00B050"/>
              <w:left w:val="single" w:sz="8" w:space="0" w:color="FF0000"/>
              <w:bottom w:val="single" w:sz="8" w:space="0" w:color="FF0000"/>
              <w:right w:val="single" w:sz="8" w:space="0" w:color="FF0000"/>
            </w:tcBorders>
            <w:shd w:val="clear" w:color="auto" w:fill="FF0000"/>
          </w:tcPr>
          <w:p w14:paraId="68275E12"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lastRenderedPageBreak/>
              <w:t xml:space="preserve">Priorities for development </w:t>
            </w:r>
          </w:p>
        </w:tc>
        <w:tc>
          <w:tcPr>
            <w:tcW w:w="5245" w:type="dxa"/>
            <w:tcBorders>
              <w:top w:val="single" w:sz="18" w:space="0" w:color="00B050"/>
              <w:left w:val="single" w:sz="8" w:space="0" w:color="FF0000"/>
              <w:bottom w:val="single" w:sz="8" w:space="0" w:color="FF0000"/>
              <w:right w:val="single" w:sz="18" w:space="0" w:color="FF0000"/>
            </w:tcBorders>
            <w:shd w:val="clear" w:color="auto" w:fill="FF0000"/>
          </w:tcPr>
          <w:p w14:paraId="4950CB41"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How do we know this?</w:t>
            </w:r>
          </w:p>
        </w:tc>
      </w:tr>
      <w:tr w:rsidR="00226751" w:rsidRPr="00717980" w14:paraId="439D19BE" w14:textId="77777777" w:rsidTr="00226751">
        <w:trPr>
          <w:trHeight w:val="571"/>
        </w:trPr>
        <w:tc>
          <w:tcPr>
            <w:tcW w:w="522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0FE6BAF0" w14:textId="77777777" w:rsidR="00226751" w:rsidRDefault="00D82577" w:rsidP="006231B9">
            <w:pPr>
              <w:pStyle w:val="ListParagraph"/>
              <w:numPr>
                <w:ilvl w:val="0"/>
                <w:numId w:val="26"/>
              </w:numPr>
              <w:spacing w:after="0" w:line="276" w:lineRule="auto"/>
              <w:ind w:left="357" w:hanging="357"/>
              <w:rPr>
                <w:rFonts w:cs="Arial"/>
                <w:szCs w:val="22"/>
              </w:rPr>
            </w:pPr>
            <w:r>
              <w:rPr>
                <w:rFonts w:cs="Arial"/>
                <w:szCs w:val="22"/>
              </w:rPr>
              <w:t>Post Pandemic to establish strong external work experience to enhance careers provision</w:t>
            </w:r>
            <w:r w:rsidR="00920885">
              <w:rPr>
                <w:rFonts w:cs="Arial"/>
                <w:szCs w:val="22"/>
              </w:rPr>
              <w:t>.</w:t>
            </w:r>
          </w:p>
          <w:p w14:paraId="4EC823E2" w14:textId="77777777" w:rsidR="00920885" w:rsidRPr="008B7458" w:rsidRDefault="00E504A5" w:rsidP="006231B9">
            <w:pPr>
              <w:pStyle w:val="ListParagraph"/>
              <w:numPr>
                <w:ilvl w:val="0"/>
                <w:numId w:val="26"/>
              </w:numPr>
              <w:spacing w:after="0" w:line="276" w:lineRule="auto"/>
              <w:ind w:left="357" w:hanging="357"/>
              <w:rPr>
                <w:rFonts w:cs="Arial"/>
                <w:szCs w:val="22"/>
              </w:rPr>
            </w:pPr>
            <w:r w:rsidRPr="008B7458">
              <w:rPr>
                <w:rFonts w:cs="Arial"/>
                <w:szCs w:val="22"/>
              </w:rPr>
              <w:t>Build stronger links</w:t>
            </w:r>
            <w:r w:rsidR="00920885" w:rsidRPr="008B7458">
              <w:rPr>
                <w:rFonts w:cs="Arial"/>
                <w:szCs w:val="22"/>
              </w:rPr>
              <w:t xml:space="preserve"> with Greater Manchester Combine Authority Enterprise Co-ordinator to utilise support and </w:t>
            </w:r>
            <w:r w:rsidRPr="008B7458">
              <w:rPr>
                <w:rFonts w:cs="Arial"/>
                <w:szCs w:val="22"/>
              </w:rPr>
              <w:t>resources</w:t>
            </w:r>
            <w:r w:rsidR="00920885" w:rsidRPr="008B7458">
              <w:rPr>
                <w:rFonts w:cs="Arial"/>
                <w:szCs w:val="22"/>
              </w:rPr>
              <w:t xml:space="preserve"> to work towards meeting Gatsby Benchmarks and enhance CIAG and WRL offer in school.</w:t>
            </w:r>
            <w:r w:rsidRPr="008B7458">
              <w:rPr>
                <w:rFonts w:cs="Arial"/>
                <w:szCs w:val="22"/>
              </w:rPr>
              <w:t xml:space="preserve">  </w:t>
            </w:r>
          </w:p>
          <w:p w14:paraId="78928BBB" w14:textId="6D541C22" w:rsidR="008B7458" w:rsidRPr="00BB33BE" w:rsidRDefault="008B7458" w:rsidP="008B7458">
            <w:pPr>
              <w:pStyle w:val="ListParagraph"/>
              <w:spacing w:after="0" w:line="276" w:lineRule="auto"/>
              <w:ind w:left="357" w:firstLine="0"/>
              <w:rPr>
                <w:rFonts w:cs="Arial"/>
                <w:szCs w:val="22"/>
              </w:rPr>
            </w:pPr>
          </w:p>
        </w:tc>
        <w:tc>
          <w:tcPr>
            <w:tcW w:w="5245"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290782D1" w14:textId="7FABDF19" w:rsidR="00226751" w:rsidRDefault="00D82577" w:rsidP="00F67BA2">
            <w:pPr>
              <w:spacing w:line="276" w:lineRule="auto"/>
              <w:ind w:left="0" w:firstLine="0"/>
              <w:rPr>
                <w:rFonts w:ascii="Arial" w:hAnsi="Arial" w:cs="Arial"/>
                <w:color w:val="auto"/>
                <w:sz w:val="22"/>
                <w:szCs w:val="22"/>
              </w:rPr>
            </w:pPr>
            <w:r>
              <w:rPr>
                <w:rFonts w:ascii="Arial" w:hAnsi="Arial" w:cs="Arial"/>
                <w:color w:val="auto"/>
                <w:sz w:val="22"/>
                <w:szCs w:val="22"/>
              </w:rPr>
              <w:t>Pandemic has meant that external work experience paused</w:t>
            </w:r>
            <w:r w:rsidR="00094893">
              <w:rPr>
                <w:rFonts w:ascii="Arial" w:hAnsi="Arial" w:cs="Arial"/>
                <w:color w:val="auto"/>
                <w:sz w:val="22"/>
                <w:szCs w:val="22"/>
              </w:rPr>
              <w:t>.</w:t>
            </w:r>
          </w:p>
          <w:p w14:paraId="20324566" w14:textId="77777777" w:rsidR="00226751" w:rsidRPr="00D956BA" w:rsidRDefault="00226751" w:rsidP="00F67BA2">
            <w:pPr>
              <w:spacing w:line="276" w:lineRule="auto"/>
              <w:ind w:left="0" w:firstLine="0"/>
              <w:rPr>
                <w:rFonts w:ascii="Arial" w:hAnsi="Arial" w:cs="Arial"/>
                <w:color w:val="auto"/>
                <w:sz w:val="22"/>
                <w:szCs w:val="22"/>
              </w:rPr>
            </w:pPr>
          </w:p>
        </w:tc>
      </w:tr>
      <w:tr w:rsidR="00226751" w:rsidRPr="00717980" w14:paraId="1B88624D" w14:textId="77777777" w:rsidTr="00226751">
        <w:trPr>
          <w:trHeight w:val="571"/>
        </w:trPr>
        <w:tc>
          <w:tcPr>
            <w:tcW w:w="10467"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108A0FAF"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Judgement</w:t>
            </w:r>
          </w:p>
        </w:tc>
      </w:tr>
      <w:tr w:rsidR="00226751" w:rsidRPr="00717980" w14:paraId="03E5046E" w14:textId="77777777" w:rsidTr="00226751">
        <w:trPr>
          <w:trHeight w:val="571"/>
        </w:trPr>
        <w:tc>
          <w:tcPr>
            <w:tcW w:w="10467"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5A2FE083" w14:textId="77777777" w:rsidR="00226751" w:rsidRPr="00A83DB2" w:rsidRDefault="00226751" w:rsidP="00F67BA2">
            <w:pPr>
              <w:spacing w:line="276" w:lineRule="auto"/>
              <w:ind w:left="0" w:firstLine="0"/>
              <w:rPr>
                <w:rFonts w:ascii="Arial" w:hAnsi="Arial" w:cs="Arial"/>
                <w:color w:val="auto"/>
                <w:sz w:val="22"/>
                <w:szCs w:val="22"/>
              </w:rPr>
            </w:pPr>
            <w:r w:rsidRPr="00A83DB2">
              <w:rPr>
                <w:rFonts w:ascii="Arial" w:hAnsi="Arial" w:cs="Arial"/>
                <w:color w:val="auto"/>
                <w:sz w:val="22"/>
                <w:szCs w:val="22"/>
              </w:rPr>
              <w:t>The judgement is Outstanding because:</w:t>
            </w:r>
          </w:p>
          <w:p w14:paraId="5110173A" w14:textId="58842C70" w:rsidR="005841B0" w:rsidRPr="005841B0" w:rsidRDefault="005841B0" w:rsidP="00D82577">
            <w:pPr>
              <w:ind w:left="0" w:firstLine="0"/>
              <w:rPr>
                <w:rFonts w:ascii="Arial" w:hAnsi="Arial" w:cs="Arial"/>
                <w:color w:val="0B0C0C"/>
                <w:sz w:val="22"/>
                <w:szCs w:val="22"/>
                <w:lang w:eastAsia="en-GB"/>
              </w:rPr>
            </w:pPr>
            <w:r w:rsidRPr="005841B0">
              <w:rPr>
                <w:rFonts w:ascii="Arial" w:hAnsi="Arial" w:cs="Arial"/>
                <w:color w:val="0B0C0C"/>
                <w:sz w:val="22"/>
                <w:szCs w:val="22"/>
                <w:lang w:eastAsia="en-GB"/>
              </w:rPr>
              <w:t>The school meets all the criteria for good</w:t>
            </w:r>
            <w:r w:rsidR="00A2248A">
              <w:rPr>
                <w:rFonts w:ascii="Arial" w:hAnsi="Arial" w:cs="Arial"/>
                <w:color w:val="0B0C0C"/>
                <w:sz w:val="22"/>
                <w:szCs w:val="22"/>
                <w:lang w:eastAsia="en-GB"/>
              </w:rPr>
              <w:t xml:space="preserve"> (below)</w:t>
            </w:r>
            <w:r w:rsidRPr="005841B0">
              <w:rPr>
                <w:rFonts w:ascii="Arial" w:hAnsi="Arial" w:cs="Arial"/>
                <w:color w:val="0B0C0C"/>
                <w:sz w:val="22"/>
                <w:szCs w:val="22"/>
                <w:lang w:eastAsia="en-GB"/>
              </w:rPr>
              <w:t xml:space="preserve"> in personal development securely and consistently.</w:t>
            </w:r>
            <w:r w:rsidR="00D82577" w:rsidRPr="00A83DB2">
              <w:rPr>
                <w:rFonts w:ascii="Arial" w:hAnsi="Arial" w:cs="Arial"/>
                <w:color w:val="0B0C0C"/>
                <w:sz w:val="22"/>
                <w:szCs w:val="22"/>
                <w:lang w:eastAsia="en-GB"/>
              </w:rPr>
              <w:t xml:space="preserve"> </w:t>
            </w:r>
            <w:r w:rsidRPr="005841B0">
              <w:rPr>
                <w:rFonts w:ascii="Arial" w:hAnsi="Arial" w:cs="Arial"/>
                <w:color w:val="0B0C0C"/>
                <w:sz w:val="22"/>
                <w:szCs w:val="22"/>
                <w:lang w:eastAsia="en-GB"/>
              </w:rPr>
              <w:t>Personal development is exceptional</w:t>
            </w:r>
            <w:r w:rsidR="00D82577" w:rsidRPr="00A83DB2">
              <w:rPr>
                <w:rFonts w:ascii="Arial" w:hAnsi="Arial" w:cs="Arial"/>
                <w:color w:val="0B0C0C"/>
                <w:sz w:val="22"/>
                <w:szCs w:val="22"/>
                <w:lang w:eastAsia="en-GB"/>
              </w:rPr>
              <w:t xml:space="preserve"> and adapted for each individual in school</w:t>
            </w:r>
            <w:r w:rsidRPr="005841B0">
              <w:rPr>
                <w:rFonts w:ascii="Arial" w:hAnsi="Arial" w:cs="Arial"/>
                <w:color w:val="0B0C0C"/>
                <w:sz w:val="22"/>
                <w:szCs w:val="22"/>
                <w:lang w:eastAsia="en-GB"/>
              </w:rPr>
              <w:t>.</w:t>
            </w:r>
          </w:p>
          <w:p w14:paraId="54528ADC"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consistently promotes the extensive personal development of pupils. The school goes beyond the expected, so that pupils have access to a wide, rich set of experiences. Opportunities for pupils to develop their talents and interests are of exceptional quality.</w:t>
            </w:r>
          </w:p>
          <w:p w14:paraId="7DA5F1CF"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There is strong take-up by pupils of the opportunities provided by the school. The most disadvantaged pupils consistently benefit from this excellent work.</w:t>
            </w:r>
          </w:p>
          <w:p w14:paraId="623A94DF"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these rich experiences in a coherently planned way, in the curriculum and through extra-curricular activities, and they considerably strengthen the school’s offer.</w:t>
            </w:r>
          </w:p>
          <w:p w14:paraId="7C6E26D2"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 way the school goes about developing pupils’ character is exemplary and is worthy of being shared with others.</w:t>
            </w:r>
          </w:p>
          <w:p w14:paraId="6F6DE673" w14:textId="77777777" w:rsidR="00226751" w:rsidRPr="00A83DB2" w:rsidRDefault="00226751" w:rsidP="005841B0">
            <w:pPr>
              <w:pStyle w:val="NormalWeb"/>
              <w:spacing w:before="0" w:beforeAutospacing="0" w:after="0" w:afterAutospacing="0"/>
              <w:rPr>
                <w:b/>
                <w:sz w:val="22"/>
                <w:szCs w:val="22"/>
              </w:rPr>
            </w:pPr>
          </w:p>
          <w:p w14:paraId="6B76C19E" w14:textId="63D33B91" w:rsidR="005841B0" w:rsidRPr="005841B0" w:rsidRDefault="005841B0" w:rsidP="005841B0">
            <w:pPr>
              <w:ind w:left="0" w:firstLine="0"/>
              <w:outlineLvl w:val="2"/>
              <w:rPr>
                <w:rFonts w:ascii="Arial" w:hAnsi="Arial" w:cs="Arial"/>
                <w:b/>
                <w:bCs/>
                <w:color w:val="0B0C0C"/>
                <w:sz w:val="22"/>
                <w:szCs w:val="22"/>
                <w:lang w:eastAsia="en-GB"/>
              </w:rPr>
            </w:pPr>
            <w:r w:rsidRPr="005841B0">
              <w:rPr>
                <w:rFonts w:ascii="Arial" w:hAnsi="Arial" w:cs="Arial"/>
                <w:b/>
                <w:bCs/>
                <w:color w:val="0B0C0C"/>
                <w:sz w:val="22"/>
                <w:szCs w:val="22"/>
                <w:lang w:eastAsia="en-GB"/>
              </w:rPr>
              <w:t xml:space="preserve">Good </w:t>
            </w:r>
          </w:p>
          <w:p w14:paraId="45EEA8F5"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curriculum extends beyond the academic, vocational or technical and provides for pupils’ broader development. The school’s work to enhance pupils’ spiritual, moral, social and cultural development is of a high quality.</w:t>
            </w:r>
          </w:p>
          <w:p w14:paraId="6FD4A1D5"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curriculum and the school’s effective wider work support pupils to be confident, resilient and independent, and to develop strength of character.</w:t>
            </w:r>
          </w:p>
          <w:p w14:paraId="4B51589F"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high-quality pastoral support. Pupils know how to eat healthily, maintain an active lifestyle and keep physically and mentally healthy. They have an age-appropriate understanding of healthy relationships.</w:t>
            </w:r>
          </w:p>
          <w:p w14:paraId="0AC1A980"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a wide range of opportunities to nurture, develop and stretch pupils’ talents and interests. Pupils appreciate these and make good use of them.</w:t>
            </w:r>
          </w:p>
          <w:p w14:paraId="42904FE4"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prepares pupils for life in modern Britain effectively, developing their understanding of the fundamental British values of democracy, the rule of law, individual liberty, and mutual respect and tolerance of those with different faiths and beliefs.</w:t>
            </w:r>
          </w:p>
          <w:p w14:paraId="3555C71A"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promotes equality of opportunity and diversity effectively. As a result, pupils understand, appreciate and respect difference in the world and its people, celebrating the things we share in common across cultural, religious, ethnic and socio-economic communities.</w:t>
            </w:r>
          </w:p>
          <w:p w14:paraId="36C41227"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Pupils engage with views, beliefs and opinions that are different from their own in considered ways. They show respect for the different protected characteristics as defined in law and no forms of discrimination are tolerated.</w:t>
            </w:r>
          </w:p>
          <w:p w14:paraId="1AF9369D"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pupils with meaningful opportunities to understand how to be responsible, respectful, active citizens who contribute positively to society. Pupils know how to discuss and debate issues and ideas in a considered way.</w:t>
            </w:r>
          </w:p>
          <w:p w14:paraId="65B0F3B5" w14:textId="6D60341D" w:rsidR="005841B0" w:rsidRPr="005841B0" w:rsidRDefault="00D317DC" w:rsidP="005841B0">
            <w:pPr>
              <w:numPr>
                <w:ilvl w:val="0"/>
                <w:numId w:val="41"/>
              </w:numPr>
              <w:ind w:left="300"/>
              <w:rPr>
                <w:rFonts w:ascii="Arial" w:hAnsi="Arial" w:cs="Arial"/>
                <w:color w:val="0B0C0C"/>
                <w:sz w:val="22"/>
                <w:szCs w:val="22"/>
                <w:lang w:eastAsia="en-GB"/>
              </w:rPr>
            </w:pPr>
            <w:r w:rsidRPr="00A83DB2">
              <w:rPr>
                <w:rFonts w:ascii="Arial" w:hAnsi="Arial" w:cs="Arial"/>
                <w:color w:val="0B0C0C"/>
                <w:sz w:val="22"/>
                <w:szCs w:val="22"/>
                <w:lang w:eastAsia="en-GB"/>
              </w:rPr>
              <w:t xml:space="preserve">Heaton school </w:t>
            </w:r>
            <w:r w:rsidR="00A83DB2" w:rsidRPr="00A83DB2">
              <w:rPr>
                <w:rFonts w:ascii="Arial" w:hAnsi="Arial" w:cs="Arial"/>
                <w:color w:val="0B0C0C"/>
                <w:sz w:val="22"/>
                <w:szCs w:val="22"/>
                <w:lang w:eastAsia="en-GB"/>
              </w:rPr>
              <w:t>prepares</w:t>
            </w:r>
            <w:r w:rsidR="005841B0" w:rsidRPr="005841B0">
              <w:rPr>
                <w:rFonts w:ascii="Arial" w:hAnsi="Arial" w:cs="Arial"/>
                <w:color w:val="0B0C0C"/>
                <w:sz w:val="22"/>
                <w:szCs w:val="22"/>
                <w:lang w:eastAsia="en-GB"/>
              </w:rPr>
              <w:t xml:space="preserve"> pupils for future success in education, employment or training. All pupils receive unbiased information about potential next steps and high-quality careers guidance. The school provides good quality, meaningful opportunities for pupils to encounter the world of work</w:t>
            </w:r>
            <w:r w:rsidR="00A83DB2" w:rsidRPr="00A83DB2">
              <w:rPr>
                <w:rFonts w:ascii="Arial" w:hAnsi="Arial" w:cs="Arial"/>
                <w:color w:val="0B0C0C"/>
                <w:sz w:val="22"/>
                <w:szCs w:val="22"/>
                <w:lang w:eastAsia="en-GB"/>
              </w:rPr>
              <w:t xml:space="preserve"> where appropriate</w:t>
            </w:r>
            <w:r w:rsidR="005841B0" w:rsidRPr="005841B0">
              <w:rPr>
                <w:rFonts w:ascii="Arial" w:hAnsi="Arial" w:cs="Arial"/>
                <w:color w:val="0B0C0C"/>
                <w:sz w:val="22"/>
                <w:szCs w:val="22"/>
                <w:lang w:eastAsia="en-GB"/>
              </w:rPr>
              <w:t>.</w:t>
            </w:r>
          </w:p>
          <w:p w14:paraId="114E4CCD" w14:textId="662EC8B4" w:rsidR="005841B0" w:rsidRPr="00A83DB2" w:rsidRDefault="005841B0" w:rsidP="005841B0">
            <w:pPr>
              <w:pStyle w:val="NormalWeb"/>
              <w:spacing w:before="0" w:beforeAutospacing="0" w:after="0" w:afterAutospacing="0"/>
              <w:rPr>
                <w:b/>
                <w:sz w:val="22"/>
                <w:szCs w:val="22"/>
              </w:rPr>
            </w:pPr>
          </w:p>
        </w:tc>
      </w:tr>
    </w:tbl>
    <w:p w14:paraId="5B9F29D4" w14:textId="4A715B19" w:rsidR="00400F93" w:rsidRDefault="00400F93">
      <w:pPr>
        <w:spacing w:after="200" w:line="276" w:lineRule="auto"/>
        <w:rPr>
          <w:rFonts w:ascii="Arial" w:hAnsi="Arial" w:cs="Arial"/>
          <w:b/>
          <w:bCs/>
          <w:u w:val="single"/>
        </w:rPr>
      </w:pPr>
    </w:p>
    <w:tbl>
      <w:tblPr>
        <w:tblStyle w:val="TableGrid"/>
        <w:tblpPr w:leftFromText="180" w:rightFromText="180" w:vertAnchor="page" w:horzAnchor="margin" w:tblpXSpec="center" w:tblpY="1366"/>
        <w:tblW w:w="992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4701"/>
      </w:tblGrid>
      <w:tr w:rsidR="00400F93" w:rsidRPr="0022220F" w14:paraId="785819AB" w14:textId="77777777" w:rsidTr="00812CCB">
        <w:trPr>
          <w:trHeight w:val="571"/>
        </w:trPr>
        <w:tc>
          <w:tcPr>
            <w:tcW w:w="9923" w:type="dxa"/>
            <w:gridSpan w:val="2"/>
            <w:tcBorders>
              <w:top w:val="nil"/>
              <w:left w:val="nil"/>
              <w:bottom w:val="nil"/>
              <w:right w:val="nil"/>
            </w:tcBorders>
            <w:shd w:val="clear" w:color="auto" w:fill="FFFFFF" w:themeFill="background1"/>
          </w:tcPr>
          <w:p w14:paraId="73A0BBF8" w14:textId="77777777" w:rsidR="00400F93" w:rsidRPr="0022220F" w:rsidRDefault="00400F93" w:rsidP="00812CCB">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lastRenderedPageBreak/>
              <w:t>Effectiveness of Post 16 Provision</w:t>
            </w:r>
          </w:p>
        </w:tc>
      </w:tr>
      <w:tr w:rsidR="00400F93" w:rsidRPr="00717980" w14:paraId="7DCD8AF7" w14:textId="77777777" w:rsidTr="00812CCB">
        <w:trPr>
          <w:trHeight w:val="571"/>
        </w:trPr>
        <w:tc>
          <w:tcPr>
            <w:tcW w:w="5222" w:type="dxa"/>
            <w:tcBorders>
              <w:top w:val="nil"/>
              <w:left w:val="single" w:sz="18" w:space="0" w:color="00B050"/>
            </w:tcBorders>
            <w:shd w:val="clear" w:color="auto" w:fill="00B050"/>
          </w:tcPr>
          <w:p w14:paraId="66DDA9A2"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4701" w:type="dxa"/>
            <w:tcBorders>
              <w:top w:val="nil"/>
              <w:right w:val="single" w:sz="18" w:space="0" w:color="00B050"/>
            </w:tcBorders>
            <w:shd w:val="clear" w:color="auto" w:fill="00B050"/>
          </w:tcPr>
          <w:p w14:paraId="60C19713"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How do we know this</w:t>
            </w:r>
            <w:r>
              <w:rPr>
                <w:rFonts w:ascii="Arial" w:hAnsi="Arial" w:cs="Arial"/>
                <w:b/>
                <w:color w:val="FFFFFF" w:themeColor="background1"/>
                <w:sz w:val="28"/>
                <w:szCs w:val="28"/>
              </w:rPr>
              <w:t>?</w:t>
            </w:r>
          </w:p>
        </w:tc>
      </w:tr>
      <w:tr w:rsidR="00400F93" w:rsidRPr="003F11E9" w14:paraId="63A0A1A1" w14:textId="77777777" w:rsidTr="00812CCB">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201F045E" w14:textId="27559FA9" w:rsidR="0059474D" w:rsidRPr="00CB617A" w:rsidRDefault="00400F93" w:rsidP="00023FAA">
            <w:pPr>
              <w:ind w:left="0" w:firstLine="0"/>
              <w:rPr>
                <w:rFonts w:ascii="Arial" w:hAnsi="Arial" w:cs="Arial"/>
                <w:sz w:val="22"/>
                <w:szCs w:val="22"/>
              </w:rPr>
            </w:pPr>
            <w:r w:rsidRPr="00CB617A">
              <w:rPr>
                <w:rFonts w:ascii="Arial" w:eastAsia="Arial" w:hAnsi="Arial" w:cs="Arial"/>
                <w:sz w:val="22"/>
                <w:szCs w:val="22"/>
              </w:rPr>
              <w:t xml:space="preserve">The Post 16 curriculum </w:t>
            </w:r>
            <w:r w:rsidR="00D27986" w:rsidRPr="00CB617A">
              <w:rPr>
                <w:rFonts w:ascii="Arial" w:eastAsia="Arial" w:hAnsi="Arial" w:cs="Arial"/>
                <w:sz w:val="22"/>
                <w:szCs w:val="22"/>
              </w:rPr>
              <w:t xml:space="preserve">has a clear focus on </w:t>
            </w:r>
            <w:r w:rsidRPr="00CB617A">
              <w:rPr>
                <w:rFonts w:ascii="Arial" w:eastAsia="Arial" w:hAnsi="Arial" w:cs="Arial"/>
                <w:sz w:val="22"/>
                <w:szCs w:val="22"/>
              </w:rPr>
              <w:t>Outcomes for Adulthood</w:t>
            </w:r>
            <w:r w:rsidRPr="00CB617A">
              <w:rPr>
                <w:rFonts w:ascii="Arial" w:hAnsi="Arial" w:cs="Arial"/>
                <w:sz w:val="22"/>
                <w:szCs w:val="22"/>
              </w:rPr>
              <w:t xml:space="preserve"> consolidating previously learning</w:t>
            </w:r>
            <w:r w:rsidR="0059474D" w:rsidRPr="00CB617A">
              <w:rPr>
                <w:rFonts w:ascii="Arial" w:hAnsi="Arial" w:cs="Arial"/>
                <w:sz w:val="22"/>
                <w:szCs w:val="22"/>
              </w:rPr>
              <w:t xml:space="preserve"> and adding consistently demanding challenges</w:t>
            </w:r>
            <w:r w:rsidR="00D27986" w:rsidRPr="00CB617A">
              <w:rPr>
                <w:rFonts w:ascii="Arial" w:hAnsi="Arial" w:cs="Arial"/>
                <w:sz w:val="22"/>
                <w:szCs w:val="22"/>
              </w:rPr>
              <w:t xml:space="preserve">. </w:t>
            </w:r>
          </w:p>
          <w:p w14:paraId="1ADAD7CF" w14:textId="5895E9A1" w:rsidR="00924A87" w:rsidRPr="00CB617A" w:rsidRDefault="00924A87" w:rsidP="00023FAA">
            <w:pPr>
              <w:ind w:left="0" w:firstLine="0"/>
              <w:rPr>
                <w:rFonts w:ascii="Arial" w:hAnsi="Arial" w:cs="Arial"/>
                <w:sz w:val="22"/>
                <w:szCs w:val="22"/>
              </w:rPr>
            </w:pPr>
          </w:p>
          <w:p w14:paraId="0A309FA1" w14:textId="77777777" w:rsidR="00924A87" w:rsidRPr="00CB617A" w:rsidRDefault="00924A87" w:rsidP="00023FAA">
            <w:pPr>
              <w:ind w:left="0" w:firstLine="0"/>
              <w:rPr>
                <w:rFonts w:ascii="Arial" w:hAnsi="Arial" w:cs="Arial"/>
                <w:sz w:val="22"/>
                <w:szCs w:val="22"/>
              </w:rPr>
            </w:pPr>
          </w:p>
          <w:p w14:paraId="0AC714FC" w14:textId="675E5EA4" w:rsidR="0059474D" w:rsidRPr="00CB617A" w:rsidRDefault="00924A87" w:rsidP="00023FAA">
            <w:pPr>
              <w:ind w:left="0" w:firstLine="0"/>
              <w:rPr>
                <w:rFonts w:ascii="Arial" w:hAnsi="Arial" w:cs="Arial"/>
                <w:sz w:val="22"/>
                <w:szCs w:val="22"/>
              </w:rPr>
            </w:pPr>
            <w:r w:rsidRPr="00CB617A">
              <w:rPr>
                <w:rFonts w:ascii="Arial" w:hAnsi="Arial" w:cs="Arial"/>
                <w:sz w:val="22"/>
                <w:szCs w:val="22"/>
              </w:rPr>
              <w:t>Students access to the community and independent living skills provided through the new site and adapted curriculum.</w:t>
            </w:r>
          </w:p>
          <w:p w14:paraId="2A619CDC" w14:textId="7DCB713F" w:rsidR="00924A87" w:rsidRPr="00CB617A" w:rsidRDefault="00924A87" w:rsidP="00023FAA">
            <w:pPr>
              <w:ind w:left="0" w:firstLine="0"/>
              <w:rPr>
                <w:rFonts w:ascii="Arial" w:hAnsi="Arial" w:cs="Arial"/>
                <w:sz w:val="22"/>
                <w:szCs w:val="22"/>
              </w:rPr>
            </w:pPr>
          </w:p>
          <w:p w14:paraId="00C4691D" w14:textId="158B337D" w:rsidR="00924A87" w:rsidRPr="00CB617A" w:rsidRDefault="00924A87" w:rsidP="00023FAA">
            <w:pPr>
              <w:ind w:left="0" w:firstLine="0"/>
              <w:rPr>
                <w:rFonts w:ascii="Arial" w:hAnsi="Arial" w:cs="Arial"/>
                <w:sz w:val="22"/>
                <w:szCs w:val="22"/>
              </w:rPr>
            </w:pPr>
            <w:r w:rsidRPr="00CB617A">
              <w:rPr>
                <w:rFonts w:ascii="Arial" w:hAnsi="Arial" w:cs="Arial"/>
                <w:sz w:val="22"/>
                <w:szCs w:val="22"/>
              </w:rPr>
              <w:t>Recruitment of an experienced Head of Post 16 in a SEND provision</w:t>
            </w:r>
          </w:p>
          <w:p w14:paraId="679927BC" w14:textId="77777777" w:rsidR="00924A87" w:rsidRPr="00CB617A" w:rsidRDefault="00924A87" w:rsidP="00023FAA">
            <w:pPr>
              <w:ind w:left="0" w:firstLine="0"/>
              <w:rPr>
                <w:rFonts w:ascii="Arial" w:hAnsi="Arial" w:cs="Arial"/>
                <w:sz w:val="22"/>
                <w:szCs w:val="22"/>
              </w:rPr>
            </w:pPr>
          </w:p>
          <w:p w14:paraId="24CA4FD7" w14:textId="0065A51B" w:rsidR="00924A87" w:rsidRPr="00CB617A" w:rsidRDefault="00924A87" w:rsidP="00023FAA">
            <w:pPr>
              <w:ind w:left="0" w:firstLine="0"/>
              <w:rPr>
                <w:rFonts w:ascii="Arial" w:hAnsi="Arial" w:cs="Arial"/>
                <w:sz w:val="22"/>
                <w:szCs w:val="22"/>
              </w:rPr>
            </w:pPr>
          </w:p>
          <w:p w14:paraId="6472CF2C" w14:textId="60F7500E" w:rsidR="00400F93" w:rsidRPr="00CB617A" w:rsidRDefault="00400F93" w:rsidP="00023FAA">
            <w:pPr>
              <w:ind w:left="0" w:firstLine="0"/>
              <w:rPr>
                <w:rFonts w:ascii="Arial" w:hAnsi="Arial" w:cs="Arial"/>
                <w:sz w:val="22"/>
                <w:szCs w:val="22"/>
              </w:rPr>
            </w:pPr>
            <w:r w:rsidRPr="00CB617A">
              <w:rPr>
                <w:rFonts w:ascii="Arial" w:hAnsi="Arial" w:cs="Arial"/>
                <w:sz w:val="22"/>
                <w:szCs w:val="22"/>
              </w:rPr>
              <w:t xml:space="preserve">Assessment used in KS 3&amp;4 expands and continues to reflect progress </w:t>
            </w:r>
            <w:r w:rsidR="00D27986" w:rsidRPr="00CB617A">
              <w:rPr>
                <w:rFonts w:ascii="Arial" w:hAnsi="Arial" w:cs="Arial"/>
                <w:sz w:val="22"/>
                <w:szCs w:val="22"/>
              </w:rPr>
              <w:t>and challenge</w:t>
            </w:r>
          </w:p>
          <w:p w14:paraId="7C0289C1" w14:textId="483293FD" w:rsidR="00D27986" w:rsidRPr="00CB617A" w:rsidRDefault="00D27986" w:rsidP="00023FAA">
            <w:pPr>
              <w:ind w:left="0" w:firstLine="0"/>
              <w:rPr>
                <w:rFonts w:ascii="Arial" w:eastAsia="Arial,ＭＳ 明朝" w:hAnsi="Arial" w:cs="Arial"/>
                <w:sz w:val="22"/>
                <w:szCs w:val="22"/>
              </w:rPr>
            </w:pPr>
          </w:p>
          <w:p w14:paraId="576427D3" w14:textId="3858BE77" w:rsidR="00924A87" w:rsidRPr="00CB617A" w:rsidRDefault="00924A87" w:rsidP="00023FAA">
            <w:pPr>
              <w:ind w:left="0" w:firstLine="0"/>
              <w:rPr>
                <w:rFonts w:ascii="Arial" w:eastAsia="Arial,ＭＳ 明朝" w:hAnsi="Arial" w:cs="Arial"/>
                <w:sz w:val="22"/>
                <w:szCs w:val="22"/>
              </w:rPr>
            </w:pPr>
          </w:p>
          <w:p w14:paraId="3F8FBBE3" w14:textId="77777777" w:rsidR="00924A87" w:rsidRPr="00CB617A" w:rsidRDefault="00924A87" w:rsidP="00023FAA">
            <w:pPr>
              <w:ind w:left="0" w:firstLine="0"/>
              <w:rPr>
                <w:rFonts w:ascii="Arial" w:eastAsia="Arial,ＭＳ 明朝" w:hAnsi="Arial" w:cs="Arial"/>
                <w:sz w:val="22"/>
                <w:szCs w:val="22"/>
              </w:rPr>
            </w:pPr>
          </w:p>
          <w:p w14:paraId="4DB8DBC7" w14:textId="7ADD02F1" w:rsidR="00D27986" w:rsidRPr="00CB617A" w:rsidRDefault="00023FAA" w:rsidP="00924A87">
            <w:pPr>
              <w:ind w:left="0" w:firstLine="0"/>
              <w:rPr>
                <w:rFonts w:ascii="Arial" w:eastAsia="Arial" w:hAnsi="Arial" w:cs="Arial"/>
                <w:sz w:val="22"/>
                <w:szCs w:val="22"/>
              </w:rPr>
            </w:pPr>
            <w:r w:rsidRPr="00CB617A">
              <w:rPr>
                <w:rFonts w:ascii="Arial" w:eastAsia="Arial,ＭＳ 明朝" w:hAnsi="Arial" w:cs="Arial"/>
                <w:sz w:val="22"/>
                <w:szCs w:val="22"/>
              </w:rPr>
              <w:t>The new Cheadle Heath campus has been set up specifically to enhance the P16 offer and aid transition.</w:t>
            </w:r>
            <w:r w:rsidR="006363FB" w:rsidRPr="00CB617A">
              <w:rPr>
                <w:rFonts w:ascii="Arial" w:eastAsia="Arial,ＭＳ 明朝" w:hAnsi="Arial" w:cs="Arial"/>
                <w:b/>
                <w:sz w:val="22"/>
                <w:szCs w:val="22"/>
              </w:rPr>
              <w:t xml:space="preserve"> </w:t>
            </w:r>
            <w:r w:rsidR="00400F93" w:rsidRPr="00CB617A">
              <w:rPr>
                <w:rFonts w:ascii="Arial" w:eastAsia="Arial" w:hAnsi="Arial" w:cs="Arial"/>
                <w:sz w:val="22"/>
                <w:szCs w:val="22"/>
              </w:rPr>
              <w:t>Transition is excellent and productive with all students continuing to Post 19 provision</w:t>
            </w:r>
          </w:p>
          <w:p w14:paraId="2382B8AE" w14:textId="5BF82E3B" w:rsidR="00400F93" w:rsidRPr="00CB617A" w:rsidRDefault="00400F93" w:rsidP="00023FAA">
            <w:pPr>
              <w:tabs>
                <w:tab w:val="num" w:pos="720"/>
              </w:tabs>
              <w:ind w:left="0" w:firstLine="0"/>
              <w:rPr>
                <w:rFonts w:ascii="Arial" w:eastAsia="Arial" w:hAnsi="Arial" w:cs="Arial"/>
                <w:sz w:val="22"/>
                <w:szCs w:val="22"/>
                <w:lang w:eastAsia="en-GB"/>
              </w:rPr>
            </w:pPr>
          </w:p>
          <w:p w14:paraId="5B127728" w14:textId="77777777" w:rsidR="00924A87" w:rsidRPr="00CB617A" w:rsidRDefault="00924A87" w:rsidP="00023FAA">
            <w:pPr>
              <w:tabs>
                <w:tab w:val="num" w:pos="720"/>
              </w:tabs>
              <w:ind w:left="0" w:firstLine="0"/>
              <w:rPr>
                <w:rFonts w:ascii="Arial" w:eastAsia="Arial" w:hAnsi="Arial" w:cs="Arial"/>
                <w:sz w:val="22"/>
                <w:szCs w:val="22"/>
                <w:lang w:eastAsia="en-GB"/>
              </w:rPr>
            </w:pPr>
          </w:p>
          <w:p w14:paraId="68F3C20D" w14:textId="77777777" w:rsidR="00400F93" w:rsidRPr="00CB617A" w:rsidRDefault="00400F93"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Continuity of practice creates consistency regarding student behaviour and attitudes, personal development.</w:t>
            </w:r>
          </w:p>
          <w:p w14:paraId="4A703548" w14:textId="77777777" w:rsidR="00D27986" w:rsidRPr="00CB617A" w:rsidRDefault="00D27986" w:rsidP="00023FAA">
            <w:pPr>
              <w:tabs>
                <w:tab w:val="num" w:pos="720"/>
              </w:tabs>
              <w:ind w:left="0" w:firstLine="0"/>
              <w:rPr>
                <w:rFonts w:ascii="Arial" w:eastAsia="Arial" w:hAnsi="Arial" w:cs="Arial"/>
                <w:sz w:val="22"/>
                <w:szCs w:val="22"/>
                <w:lang w:eastAsia="en-GB"/>
              </w:rPr>
            </w:pPr>
          </w:p>
          <w:p w14:paraId="6A685A91" w14:textId="77777777" w:rsidR="00400F93" w:rsidRPr="00CB617A" w:rsidRDefault="00400F93"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Emphasis on functional skills and work experience opportunities (internal &amp; external placements).</w:t>
            </w:r>
          </w:p>
          <w:p w14:paraId="06734227" w14:textId="77777777" w:rsidR="00D27986" w:rsidRPr="00CB617A" w:rsidRDefault="00D27986" w:rsidP="00023FAA">
            <w:pPr>
              <w:tabs>
                <w:tab w:val="num" w:pos="720"/>
              </w:tabs>
              <w:ind w:left="0" w:firstLine="0"/>
              <w:rPr>
                <w:rFonts w:ascii="Arial" w:eastAsia="Arial" w:hAnsi="Arial" w:cs="Arial"/>
                <w:sz w:val="22"/>
                <w:szCs w:val="22"/>
                <w:lang w:eastAsia="en-GB"/>
              </w:rPr>
            </w:pPr>
          </w:p>
          <w:p w14:paraId="5AB0DB31" w14:textId="77777777" w:rsidR="00023FAA" w:rsidRPr="00CB617A" w:rsidRDefault="00023FAA" w:rsidP="00023FAA">
            <w:pPr>
              <w:tabs>
                <w:tab w:val="num" w:pos="720"/>
              </w:tabs>
              <w:ind w:left="0" w:firstLine="0"/>
              <w:rPr>
                <w:rFonts w:ascii="Arial" w:eastAsia="Arial" w:hAnsi="Arial" w:cs="Arial"/>
                <w:sz w:val="22"/>
                <w:szCs w:val="22"/>
                <w:lang w:eastAsia="en-GB"/>
              </w:rPr>
            </w:pPr>
          </w:p>
          <w:p w14:paraId="1E41C9D9" w14:textId="77777777" w:rsidR="00400F93" w:rsidRPr="00CB617A" w:rsidRDefault="00400F93"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Effective use of opportunities in</w:t>
            </w:r>
            <w:r w:rsidR="00D27986" w:rsidRPr="00CB617A">
              <w:rPr>
                <w:rFonts w:ascii="Arial" w:eastAsia="Arial" w:hAnsi="Arial" w:cs="Arial"/>
                <w:sz w:val="22"/>
                <w:szCs w:val="22"/>
                <w:lang w:eastAsia="en-GB"/>
              </w:rPr>
              <w:t xml:space="preserve"> school and</w:t>
            </w:r>
            <w:r w:rsidRPr="00CB617A">
              <w:rPr>
                <w:rFonts w:ascii="Arial" w:eastAsia="Arial" w:hAnsi="Arial" w:cs="Arial"/>
                <w:sz w:val="22"/>
                <w:szCs w:val="22"/>
                <w:lang w:eastAsia="en-GB"/>
              </w:rPr>
              <w:t xml:space="preserve"> the community such as Independent travel training, health &amp; wellbeing, leadership.</w:t>
            </w:r>
          </w:p>
          <w:p w14:paraId="7C60202B" w14:textId="77777777" w:rsidR="006363FB" w:rsidRPr="00CB617A" w:rsidRDefault="006363FB" w:rsidP="00023FAA">
            <w:pPr>
              <w:tabs>
                <w:tab w:val="num" w:pos="720"/>
              </w:tabs>
              <w:ind w:left="0" w:firstLine="0"/>
              <w:rPr>
                <w:rFonts w:ascii="Arial" w:eastAsia="Arial" w:hAnsi="Arial" w:cs="Arial"/>
                <w:sz w:val="22"/>
                <w:szCs w:val="22"/>
                <w:lang w:eastAsia="en-GB"/>
              </w:rPr>
            </w:pPr>
          </w:p>
          <w:p w14:paraId="40675174" w14:textId="63C6BB42" w:rsidR="006363FB" w:rsidRPr="00CB617A" w:rsidRDefault="006363FB"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High</w:t>
            </w:r>
            <w:r w:rsidR="00924A87" w:rsidRPr="00CB617A">
              <w:rPr>
                <w:rFonts w:ascii="Arial" w:eastAsia="Arial" w:hAnsi="Arial" w:cs="Arial"/>
                <w:sz w:val="22"/>
                <w:szCs w:val="22"/>
                <w:lang w:eastAsia="en-GB"/>
              </w:rPr>
              <w:t>ly</w:t>
            </w:r>
            <w:r w:rsidRPr="00CB617A">
              <w:rPr>
                <w:rFonts w:ascii="Arial" w:eastAsia="Arial" w:hAnsi="Arial" w:cs="Arial"/>
                <w:sz w:val="22"/>
                <w:szCs w:val="22"/>
                <w:lang w:eastAsia="en-GB"/>
              </w:rPr>
              <w:t xml:space="preserve"> positive attitudes </w:t>
            </w:r>
            <w:r w:rsidR="00924A87" w:rsidRPr="00CB617A">
              <w:rPr>
                <w:rFonts w:ascii="Arial" w:eastAsia="Arial" w:hAnsi="Arial" w:cs="Arial"/>
                <w:sz w:val="22"/>
                <w:szCs w:val="22"/>
                <w:lang w:eastAsia="en-GB"/>
              </w:rPr>
              <w:t xml:space="preserve">are established </w:t>
            </w:r>
            <w:r w:rsidR="00892250" w:rsidRPr="00CB617A">
              <w:rPr>
                <w:rFonts w:ascii="Arial" w:eastAsia="Arial" w:hAnsi="Arial" w:cs="Arial"/>
                <w:sz w:val="22"/>
                <w:szCs w:val="22"/>
                <w:lang w:eastAsia="en-GB"/>
              </w:rPr>
              <w:t xml:space="preserve">and staff go </w:t>
            </w:r>
            <w:r w:rsidRPr="00CB617A">
              <w:rPr>
                <w:rFonts w:ascii="Arial" w:eastAsia="Arial" w:hAnsi="Arial" w:cs="Arial"/>
                <w:sz w:val="22"/>
                <w:szCs w:val="22"/>
                <w:lang w:eastAsia="en-GB"/>
              </w:rPr>
              <w:t>beyond the expected to contribute to</w:t>
            </w:r>
            <w:r w:rsidR="00892250" w:rsidRPr="00CB617A">
              <w:rPr>
                <w:rFonts w:ascii="Arial" w:eastAsia="Arial" w:hAnsi="Arial" w:cs="Arial"/>
                <w:sz w:val="22"/>
                <w:szCs w:val="22"/>
                <w:lang w:eastAsia="en-GB"/>
              </w:rPr>
              <w:t xml:space="preserve"> students access to the </w:t>
            </w:r>
            <w:r w:rsidRPr="00CB617A">
              <w:rPr>
                <w:rFonts w:ascii="Arial" w:eastAsia="Arial" w:hAnsi="Arial" w:cs="Arial"/>
                <w:sz w:val="22"/>
                <w:szCs w:val="22"/>
                <w:lang w:eastAsia="en-GB"/>
              </w:rPr>
              <w:t xml:space="preserve">wider community </w:t>
            </w:r>
          </w:p>
        </w:tc>
        <w:tc>
          <w:tcPr>
            <w:tcW w:w="4701" w:type="dxa"/>
            <w:tcBorders>
              <w:left w:val="single" w:sz="18" w:space="0" w:color="00B050"/>
              <w:bottom w:val="single" w:sz="8" w:space="0" w:color="00B050"/>
              <w:right w:val="single" w:sz="18" w:space="0" w:color="00B050"/>
            </w:tcBorders>
            <w:shd w:val="clear" w:color="auto" w:fill="FFFFFF" w:themeFill="background1"/>
          </w:tcPr>
          <w:p w14:paraId="595B819B" w14:textId="39706168" w:rsidR="0059474D" w:rsidRPr="00CB617A" w:rsidRDefault="00924A87" w:rsidP="00023FAA">
            <w:pPr>
              <w:ind w:left="0" w:firstLine="0"/>
              <w:rPr>
                <w:rFonts w:ascii="Arial" w:hAnsi="Arial" w:cs="Arial"/>
                <w:sz w:val="22"/>
                <w:szCs w:val="22"/>
              </w:rPr>
            </w:pPr>
            <w:r w:rsidRPr="00CB617A">
              <w:rPr>
                <w:rFonts w:ascii="Arial" w:hAnsi="Arial" w:cs="Arial"/>
                <w:sz w:val="22"/>
                <w:szCs w:val="22"/>
              </w:rPr>
              <w:t>P16 modules specifically focus on “real life” activity and skills for the work place as appropriate. Focusing on empowering students to access the world around them effectively and as independently as possible.</w:t>
            </w:r>
          </w:p>
          <w:p w14:paraId="4885CD1D" w14:textId="77777777" w:rsidR="0059474D" w:rsidRPr="00CB617A" w:rsidRDefault="0059474D" w:rsidP="00023FAA">
            <w:pPr>
              <w:ind w:left="0" w:firstLine="0"/>
              <w:rPr>
                <w:rFonts w:ascii="Arial" w:hAnsi="Arial" w:cs="Arial"/>
                <w:sz w:val="22"/>
                <w:szCs w:val="22"/>
              </w:rPr>
            </w:pPr>
          </w:p>
          <w:p w14:paraId="2B4CC69E" w14:textId="5AD26585" w:rsidR="0059474D" w:rsidRPr="00CB617A" w:rsidRDefault="00924A87" w:rsidP="00023FAA">
            <w:pPr>
              <w:ind w:left="0" w:firstLine="0"/>
              <w:rPr>
                <w:rFonts w:ascii="Arial" w:hAnsi="Arial" w:cs="Arial"/>
                <w:sz w:val="22"/>
                <w:szCs w:val="22"/>
              </w:rPr>
            </w:pPr>
            <w:r w:rsidRPr="00CB617A">
              <w:rPr>
                <w:rFonts w:ascii="Arial" w:hAnsi="Arial" w:cs="Arial"/>
                <w:sz w:val="22"/>
                <w:szCs w:val="22"/>
              </w:rPr>
              <w:t>Increased access to local amenities, using public transport and a life skills classroom</w:t>
            </w:r>
          </w:p>
          <w:p w14:paraId="60563C91" w14:textId="77777777" w:rsidR="00924A87" w:rsidRPr="00CB617A" w:rsidRDefault="00924A87" w:rsidP="00023FAA">
            <w:pPr>
              <w:ind w:left="0" w:firstLine="0"/>
              <w:rPr>
                <w:rFonts w:ascii="Arial" w:hAnsi="Arial" w:cs="Arial"/>
                <w:sz w:val="22"/>
                <w:szCs w:val="22"/>
              </w:rPr>
            </w:pPr>
          </w:p>
          <w:p w14:paraId="4684E8C0" w14:textId="77777777" w:rsidR="0059474D" w:rsidRPr="00CB617A" w:rsidRDefault="0059474D" w:rsidP="00023FAA">
            <w:pPr>
              <w:ind w:left="0" w:firstLine="0"/>
              <w:rPr>
                <w:rFonts w:ascii="Arial" w:hAnsi="Arial" w:cs="Arial"/>
                <w:sz w:val="22"/>
                <w:szCs w:val="22"/>
              </w:rPr>
            </w:pPr>
          </w:p>
          <w:p w14:paraId="5CF3CAB8" w14:textId="51ABD5B6" w:rsidR="00924A87" w:rsidRPr="00CB617A" w:rsidRDefault="00924A87" w:rsidP="00023FAA">
            <w:pPr>
              <w:ind w:left="0" w:firstLine="0"/>
              <w:rPr>
                <w:rFonts w:ascii="Arial" w:hAnsi="Arial" w:cs="Arial"/>
                <w:sz w:val="22"/>
                <w:szCs w:val="22"/>
              </w:rPr>
            </w:pPr>
            <w:r w:rsidRPr="00CB617A">
              <w:rPr>
                <w:rFonts w:ascii="Arial" w:hAnsi="Arial" w:cs="Arial"/>
                <w:sz w:val="22"/>
                <w:szCs w:val="22"/>
              </w:rPr>
              <w:t>Specific knowledge of local and national initiatives / opportunities to enhance the offer</w:t>
            </w:r>
          </w:p>
          <w:p w14:paraId="2A4C7480" w14:textId="77777777" w:rsidR="00924A87" w:rsidRPr="00CB617A" w:rsidRDefault="00924A87" w:rsidP="00023FAA">
            <w:pPr>
              <w:ind w:left="0" w:firstLine="0"/>
              <w:rPr>
                <w:rFonts w:ascii="Arial" w:hAnsi="Arial" w:cs="Arial"/>
                <w:sz w:val="22"/>
                <w:szCs w:val="22"/>
              </w:rPr>
            </w:pPr>
          </w:p>
          <w:p w14:paraId="73B03EA4" w14:textId="77777777" w:rsidR="00924A87" w:rsidRPr="00CB617A" w:rsidRDefault="00924A87" w:rsidP="00023FAA">
            <w:pPr>
              <w:ind w:left="0" w:firstLine="0"/>
              <w:rPr>
                <w:rFonts w:ascii="Arial" w:hAnsi="Arial" w:cs="Arial"/>
                <w:sz w:val="22"/>
                <w:szCs w:val="22"/>
              </w:rPr>
            </w:pPr>
          </w:p>
          <w:p w14:paraId="1B685768" w14:textId="297341DD" w:rsidR="00924A87" w:rsidRPr="00CB617A" w:rsidRDefault="00400F93" w:rsidP="00023FAA">
            <w:pPr>
              <w:ind w:left="0" w:firstLine="0"/>
              <w:rPr>
                <w:rFonts w:ascii="Arial" w:hAnsi="Arial" w:cs="Arial"/>
                <w:sz w:val="22"/>
                <w:szCs w:val="22"/>
              </w:rPr>
            </w:pPr>
            <w:r w:rsidRPr="00CB617A">
              <w:rPr>
                <w:rFonts w:ascii="Arial" w:hAnsi="Arial" w:cs="Arial"/>
                <w:sz w:val="22"/>
                <w:szCs w:val="22"/>
              </w:rPr>
              <w:t>Nationally accredited modules successfully delivered and passed by all students (WJ</w:t>
            </w:r>
            <w:r w:rsidR="00E504A5">
              <w:rPr>
                <w:rFonts w:ascii="Arial" w:hAnsi="Arial" w:cs="Arial"/>
                <w:sz w:val="22"/>
                <w:szCs w:val="22"/>
              </w:rPr>
              <w:t>EC Entry</w:t>
            </w:r>
            <w:r w:rsidRPr="00CB617A">
              <w:rPr>
                <w:rFonts w:ascii="Arial" w:hAnsi="Arial" w:cs="Arial"/>
                <w:sz w:val="22"/>
                <w:szCs w:val="22"/>
              </w:rPr>
              <w:t xml:space="preserve"> Level 1</w:t>
            </w:r>
            <w:r w:rsidR="00E504A5">
              <w:rPr>
                <w:rFonts w:ascii="Arial" w:hAnsi="Arial" w:cs="Arial"/>
                <w:sz w:val="22"/>
                <w:szCs w:val="22"/>
              </w:rPr>
              <w:t>,</w:t>
            </w:r>
            <w:r w:rsidRPr="00CB617A">
              <w:rPr>
                <w:rFonts w:ascii="Arial" w:hAnsi="Arial" w:cs="Arial"/>
                <w:sz w:val="22"/>
                <w:szCs w:val="22"/>
              </w:rPr>
              <w:t xml:space="preserve"> Duke of Edinburgh Bronze) alongside continuation of H Level progress</w:t>
            </w:r>
          </w:p>
          <w:p w14:paraId="56ACB4BE" w14:textId="0CEDEF0D" w:rsidR="00400F93" w:rsidRPr="00CB617A" w:rsidRDefault="00400F93" w:rsidP="00023FAA">
            <w:pPr>
              <w:ind w:left="0" w:firstLine="0"/>
              <w:rPr>
                <w:rFonts w:ascii="Arial" w:eastAsia="Arial,ＭＳ 明朝" w:hAnsi="Arial" w:cs="Arial"/>
                <w:sz w:val="22"/>
                <w:szCs w:val="22"/>
              </w:rPr>
            </w:pPr>
            <w:r w:rsidRPr="00CB617A">
              <w:rPr>
                <w:rFonts w:ascii="Arial" w:hAnsi="Arial" w:cs="Arial"/>
                <w:sz w:val="22"/>
                <w:szCs w:val="22"/>
              </w:rPr>
              <w:t xml:space="preserve"> </w:t>
            </w:r>
          </w:p>
          <w:p w14:paraId="3A9EC28D" w14:textId="1576D58D" w:rsidR="00400F93" w:rsidRPr="00CB617A" w:rsidRDefault="00023FAA" w:rsidP="00023FAA">
            <w:pPr>
              <w:ind w:left="0" w:firstLine="0"/>
              <w:rPr>
                <w:rFonts w:ascii="Arial" w:hAnsi="Arial" w:cs="Arial"/>
                <w:sz w:val="22"/>
                <w:szCs w:val="22"/>
              </w:rPr>
            </w:pPr>
            <w:r w:rsidRPr="00CB617A">
              <w:rPr>
                <w:rFonts w:ascii="Arial" w:hAnsi="Arial" w:cs="Arial"/>
                <w:sz w:val="22"/>
                <w:szCs w:val="22"/>
              </w:rPr>
              <w:t>P</w:t>
            </w:r>
            <w:r w:rsidR="00400F93" w:rsidRPr="00CB617A">
              <w:rPr>
                <w:rFonts w:ascii="Arial" w:hAnsi="Arial" w:cs="Arial"/>
                <w:sz w:val="22"/>
                <w:szCs w:val="22"/>
              </w:rPr>
              <w:t xml:space="preserve">rocesses </w:t>
            </w:r>
            <w:r w:rsidR="00924A87" w:rsidRPr="00CB617A">
              <w:rPr>
                <w:rFonts w:ascii="Arial" w:hAnsi="Arial" w:cs="Arial"/>
                <w:sz w:val="22"/>
                <w:szCs w:val="22"/>
              </w:rPr>
              <w:t xml:space="preserve">are enhanced through an internal transition to a new building that </w:t>
            </w:r>
            <w:r w:rsidRPr="00CB617A">
              <w:rPr>
                <w:rFonts w:ascii="Arial" w:hAnsi="Arial" w:cs="Arial"/>
                <w:sz w:val="22"/>
                <w:szCs w:val="22"/>
              </w:rPr>
              <w:t xml:space="preserve">enable </w:t>
            </w:r>
            <w:r w:rsidR="00400F93" w:rsidRPr="00CB617A">
              <w:rPr>
                <w:rFonts w:ascii="Arial" w:hAnsi="Arial" w:cs="Arial"/>
                <w:sz w:val="22"/>
                <w:szCs w:val="22"/>
              </w:rPr>
              <w:t xml:space="preserve">students </w:t>
            </w:r>
            <w:r w:rsidRPr="00CB617A">
              <w:rPr>
                <w:rFonts w:ascii="Arial" w:hAnsi="Arial" w:cs="Arial"/>
                <w:sz w:val="22"/>
                <w:szCs w:val="22"/>
              </w:rPr>
              <w:t xml:space="preserve">to transition successfully to P19 </w:t>
            </w:r>
            <w:r w:rsidRPr="008B7458">
              <w:rPr>
                <w:rFonts w:ascii="Arial" w:hAnsi="Arial" w:cs="Arial"/>
                <w:sz w:val="22"/>
                <w:szCs w:val="22"/>
              </w:rPr>
              <w:t xml:space="preserve">destinations, including </w:t>
            </w:r>
            <w:r w:rsidR="00400F93" w:rsidRPr="008B7458">
              <w:rPr>
                <w:rFonts w:ascii="Arial" w:hAnsi="Arial" w:cs="Arial"/>
                <w:sz w:val="22"/>
                <w:szCs w:val="22"/>
              </w:rPr>
              <w:t>early EHCP review process</w:t>
            </w:r>
            <w:r w:rsidR="00E504A5" w:rsidRPr="008B7458">
              <w:rPr>
                <w:rFonts w:ascii="Arial" w:hAnsi="Arial" w:cs="Arial"/>
                <w:sz w:val="22"/>
                <w:szCs w:val="22"/>
              </w:rPr>
              <w:t xml:space="preserve"> and transition visits to new colleges</w:t>
            </w:r>
            <w:r w:rsidR="00E504A5">
              <w:rPr>
                <w:rFonts w:ascii="Arial" w:hAnsi="Arial" w:cs="Arial"/>
                <w:sz w:val="22"/>
                <w:szCs w:val="22"/>
              </w:rPr>
              <w:t>.</w:t>
            </w:r>
          </w:p>
          <w:p w14:paraId="4825E681" w14:textId="77777777" w:rsidR="00023FAA" w:rsidRPr="00CB617A" w:rsidRDefault="00023FAA" w:rsidP="00023FAA">
            <w:pPr>
              <w:ind w:left="0" w:firstLine="0"/>
              <w:rPr>
                <w:rFonts w:ascii="Arial" w:eastAsia="Arial,ＭＳ 明朝" w:hAnsi="Arial" w:cs="Arial"/>
                <w:sz w:val="22"/>
                <w:szCs w:val="22"/>
              </w:rPr>
            </w:pPr>
          </w:p>
          <w:p w14:paraId="779A79C7" w14:textId="2D9CD5C7" w:rsidR="00400F93" w:rsidRPr="00CB617A" w:rsidRDefault="00400F93" w:rsidP="00023FAA">
            <w:pPr>
              <w:ind w:left="0" w:firstLine="0"/>
              <w:rPr>
                <w:rFonts w:ascii="Arial" w:eastAsia="Arial,ＭＳ 明朝" w:hAnsi="Arial" w:cs="Arial"/>
                <w:sz w:val="22"/>
                <w:szCs w:val="22"/>
              </w:rPr>
            </w:pPr>
            <w:r w:rsidRPr="00CB617A">
              <w:rPr>
                <w:rFonts w:ascii="Arial" w:eastAsia="Tahoma" w:hAnsi="Arial" w:cs="Arial"/>
                <w:sz w:val="22"/>
                <w:szCs w:val="22"/>
              </w:rPr>
              <w:t>Behaviour data supports success of strategies and interventions in place</w:t>
            </w:r>
            <w:r w:rsidR="00924A87" w:rsidRPr="00CB617A">
              <w:rPr>
                <w:rFonts w:ascii="Arial" w:eastAsia="Tahoma" w:hAnsi="Arial" w:cs="Arial"/>
                <w:sz w:val="22"/>
                <w:szCs w:val="22"/>
              </w:rPr>
              <w:t xml:space="preserve"> that continue </w:t>
            </w:r>
            <w:r w:rsidR="008B7458">
              <w:rPr>
                <w:rFonts w:ascii="Arial" w:eastAsia="Tahoma" w:hAnsi="Arial" w:cs="Arial"/>
                <w:sz w:val="22"/>
                <w:szCs w:val="22"/>
              </w:rPr>
              <w:t>post Heaton School.</w:t>
            </w:r>
          </w:p>
          <w:p w14:paraId="5082617F" w14:textId="77777777" w:rsidR="00D27986" w:rsidRPr="00CB617A" w:rsidRDefault="00D27986" w:rsidP="00023FAA">
            <w:pPr>
              <w:ind w:left="0" w:firstLine="0"/>
              <w:rPr>
                <w:rFonts w:ascii="Arial" w:eastAsia="Arial,ＭＳ 明朝" w:hAnsi="Arial" w:cs="Arial"/>
                <w:sz w:val="22"/>
                <w:szCs w:val="22"/>
              </w:rPr>
            </w:pPr>
          </w:p>
          <w:p w14:paraId="7C3ED055" w14:textId="349697E2" w:rsidR="00400F93" w:rsidRPr="00CB617A" w:rsidRDefault="00400F93" w:rsidP="00023FAA">
            <w:pPr>
              <w:ind w:left="0" w:firstLine="0"/>
              <w:rPr>
                <w:rFonts w:ascii="Arial" w:eastAsia="Arial,ＭＳ 明朝" w:hAnsi="Arial" w:cs="Arial"/>
                <w:sz w:val="22"/>
                <w:szCs w:val="22"/>
              </w:rPr>
            </w:pPr>
            <w:r w:rsidRPr="00CB617A">
              <w:rPr>
                <w:rFonts w:ascii="Arial" w:eastAsia="Arial,ＭＳ 明朝" w:hAnsi="Arial" w:cs="Arial"/>
                <w:sz w:val="22"/>
                <w:szCs w:val="22"/>
              </w:rPr>
              <w:t>Work experience opportunities utilised effectively and prepare for next steps such as Supported Internships</w:t>
            </w:r>
            <w:r w:rsidR="00E504A5">
              <w:rPr>
                <w:rFonts w:ascii="Arial" w:eastAsia="Arial,ＭＳ 明朝" w:hAnsi="Arial" w:cs="Arial"/>
                <w:sz w:val="22"/>
                <w:szCs w:val="22"/>
              </w:rPr>
              <w:t xml:space="preserve"> and Post 19 provision</w:t>
            </w:r>
            <w:r w:rsidRPr="00CB617A">
              <w:rPr>
                <w:rFonts w:ascii="Arial" w:eastAsia="Arial,ＭＳ 明朝" w:hAnsi="Arial" w:cs="Arial"/>
                <w:sz w:val="22"/>
                <w:szCs w:val="22"/>
              </w:rPr>
              <w:t>.</w:t>
            </w:r>
          </w:p>
          <w:p w14:paraId="201B8458" w14:textId="77777777" w:rsidR="00023FAA" w:rsidRPr="00CB617A" w:rsidRDefault="00023FAA" w:rsidP="00023FAA">
            <w:pPr>
              <w:ind w:left="0" w:firstLine="0"/>
              <w:rPr>
                <w:rFonts w:ascii="Arial" w:eastAsia="Arial,ＭＳ 明朝" w:hAnsi="Arial" w:cs="Arial"/>
                <w:sz w:val="22"/>
                <w:szCs w:val="22"/>
              </w:rPr>
            </w:pPr>
          </w:p>
          <w:p w14:paraId="04CE4B2D" w14:textId="77777777" w:rsidR="00400F93" w:rsidRPr="00CB617A" w:rsidRDefault="00400F93" w:rsidP="00023FAA">
            <w:pPr>
              <w:ind w:left="0" w:firstLine="0"/>
              <w:rPr>
                <w:rFonts w:ascii="Arial" w:eastAsia="Arial,ＭＳ 明朝" w:hAnsi="Arial" w:cs="Arial"/>
                <w:sz w:val="22"/>
                <w:szCs w:val="22"/>
              </w:rPr>
            </w:pPr>
            <w:r w:rsidRPr="00CB617A">
              <w:rPr>
                <w:rFonts w:ascii="Arial" w:eastAsia="Arial,ＭＳ 明朝" w:hAnsi="Arial" w:cs="Arial"/>
                <w:sz w:val="22"/>
                <w:szCs w:val="22"/>
              </w:rPr>
              <w:t>Shapes Alliance Leadership Awards and disability sports events hosted on site.</w:t>
            </w:r>
            <w:r w:rsidR="00924A87" w:rsidRPr="00CB617A">
              <w:rPr>
                <w:rFonts w:ascii="Arial" w:eastAsia="Arial,ＭＳ 明朝" w:hAnsi="Arial" w:cs="Arial"/>
                <w:sz w:val="22"/>
                <w:szCs w:val="22"/>
              </w:rPr>
              <w:t xml:space="preserve"> Links to Pure Innovations</w:t>
            </w:r>
          </w:p>
          <w:p w14:paraId="5A49781E" w14:textId="77777777" w:rsidR="00892250" w:rsidRPr="00CB617A" w:rsidRDefault="00892250" w:rsidP="00023FAA">
            <w:pPr>
              <w:ind w:left="0" w:firstLine="0"/>
              <w:rPr>
                <w:rFonts w:ascii="Arial" w:eastAsia="Arial,ＭＳ 明朝" w:hAnsi="Arial" w:cs="Arial"/>
                <w:sz w:val="22"/>
                <w:szCs w:val="22"/>
              </w:rPr>
            </w:pPr>
          </w:p>
          <w:p w14:paraId="10CB55A0" w14:textId="0D03BF18" w:rsidR="00892250" w:rsidRPr="00CB617A" w:rsidRDefault="00892250" w:rsidP="00023FAA">
            <w:pPr>
              <w:ind w:left="0" w:firstLine="0"/>
              <w:rPr>
                <w:rFonts w:ascii="Arial" w:eastAsia="Arial,ＭＳ 明朝" w:hAnsi="Arial" w:cs="Arial"/>
                <w:sz w:val="22"/>
                <w:szCs w:val="22"/>
              </w:rPr>
            </w:pPr>
            <w:r w:rsidRPr="00CB617A">
              <w:rPr>
                <w:rFonts w:ascii="Arial" w:eastAsia="Arial,ＭＳ 明朝" w:hAnsi="Arial" w:cs="Arial"/>
                <w:sz w:val="22"/>
                <w:szCs w:val="22"/>
              </w:rPr>
              <w:t>Creativity of the teaching team in setting up a new site and enhancing provision to the PMLD cohort</w:t>
            </w:r>
          </w:p>
        </w:tc>
      </w:tr>
      <w:tr w:rsidR="00400F93" w:rsidRPr="00717980" w14:paraId="68EF4604" w14:textId="77777777" w:rsidTr="00812CCB">
        <w:trPr>
          <w:trHeight w:val="571"/>
        </w:trPr>
        <w:tc>
          <w:tcPr>
            <w:tcW w:w="9923" w:type="dxa"/>
            <w:gridSpan w:val="2"/>
            <w:tcBorders>
              <w:top w:val="single" w:sz="8" w:space="0" w:color="00B050"/>
              <w:left w:val="single" w:sz="24" w:space="0" w:color="00B050"/>
              <w:bottom w:val="single" w:sz="8" w:space="0" w:color="00B050"/>
              <w:right w:val="single" w:sz="18" w:space="0" w:color="00B050"/>
            </w:tcBorders>
            <w:shd w:val="clear" w:color="auto" w:fill="00B050"/>
          </w:tcPr>
          <w:p w14:paraId="24659AC5"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Other supporting features</w:t>
            </w:r>
          </w:p>
        </w:tc>
      </w:tr>
      <w:tr w:rsidR="00400F93" w:rsidRPr="003F11E9" w14:paraId="740C63EC" w14:textId="77777777" w:rsidTr="00812CCB">
        <w:trPr>
          <w:trHeight w:val="571"/>
        </w:trPr>
        <w:tc>
          <w:tcPr>
            <w:tcW w:w="9923" w:type="dxa"/>
            <w:gridSpan w:val="2"/>
            <w:tcBorders>
              <w:top w:val="single" w:sz="8" w:space="0" w:color="00B050"/>
              <w:left w:val="single" w:sz="18" w:space="0" w:color="00B050"/>
              <w:bottom w:val="single" w:sz="8" w:space="0" w:color="FF0000"/>
              <w:right w:val="single" w:sz="18" w:space="0" w:color="00B050"/>
            </w:tcBorders>
            <w:shd w:val="clear" w:color="auto" w:fill="FFFFFF" w:themeFill="background1"/>
          </w:tcPr>
          <w:p w14:paraId="3E5DE81C" w14:textId="0AA8F3BA" w:rsidR="00400F93" w:rsidRPr="00023FAA" w:rsidRDefault="00400F93" w:rsidP="006231B9">
            <w:pPr>
              <w:pStyle w:val="ListParagraph"/>
              <w:numPr>
                <w:ilvl w:val="0"/>
                <w:numId w:val="28"/>
              </w:numPr>
              <w:spacing w:line="276" w:lineRule="auto"/>
              <w:rPr>
                <w:rFonts w:cs="Arial"/>
                <w:szCs w:val="22"/>
              </w:rPr>
            </w:pPr>
            <w:r w:rsidRPr="00023FAA">
              <w:rPr>
                <w:rFonts w:cs="Arial"/>
                <w:szCs w:val="22"/>
              </w:rPr>
              <w:t xml:space="preserve">Experienced teaching team with shared vision for equipping each individual to take </w:t>
            </w:r>
            <w:r w:rsidR="00023FAA">
              <w:rPr>
                <w:rFonts w:cs="Arial"/>
                <w:szCs w:val="22"/>
              </w:rPr>
              <w:t>the</w:t>
            </w:r>
            <w:r w:rsidRPr="00023FAA">
              <w:rPr>
                <w:rFonts w:cs="Arial"/>
                <w:szCs w:val="22"/>
              </w:rPr>
              <w:t xml:space="preserve"> next steps towards independence.</w:t>
            </w:r>
          </w:p>
          <w:p w14:paraId="339E6026" w14:textId="77777777" w:rsidR="00400F93" w:rsidRPr="00023FAA" w:rsidRDefault="00400F93" w:rsidP="006231B9">
            <w:pPr>
              <w:pStyle w:val="ListParagraph"/>
              <w:numPr>
                <w:ilvl w:val="0"/>
                <w:numId w:val="28"/>
              </w:numPr>
              <w:spacing w:line="276" w:lineRule="auto"/>
              <w:rPr>
                <w:rFonts w:cs="Arial"/>
                <w:szCs w:val="22"/>
              </w:rPr>
            </w:pPr>
            <w:r w:rsidRPr="00023FAA">
              <w:rPr>
                <w:rFonts w:cs="Arial"/>
                <w:szCs w:val="22"/>
              </w:rPr>
              <w:t>Relationships between staff and students inspires learners to succeed at their level.</w:t>
            </w:r>
          </w:p>
          <w:p w14:paraId="5DDB73CF" w14:textId="56A76F8E" w:rsidR="00400F93" w:rsidRPr="00CB617A" w:rsidRDefault="00400F93" w:rsidP="006231B9">
            <w:pPr>
              <w:pStyle w:val="ListParagraph"/>
              <w:numPr>
                <w:ilvl w:val="0"/>
                <w:numId w:val="28"/>
              </w:numPr>
              <w:spacing w:line="276" w:lineRule="auto"/>
              <w:rPr>
                <w:rFonts w:cs="Arial"/>
                <w:szCs w:val="22"/>
              </w:rPr>
            </w:pPr>
            <w:r w:rsidRPr="00023FAA">
              <w:rPr>
                <w:rFonts w:cs="Arial"/>
                <w:szCs w:val="22"/>
              </w:rPr>
              <w:t xml:space="preserve">Post 16 curriculum encourages </w:t>
            </w:r>
            <w:r w:rsidR="00892250">
              <w:rPr>
                <w:rFonts w:cs="Arial"/>
                <w:szCs w:val="22"/>
              </w:rPr>
              <w:t xml:space="preserve">challenge alongside </w:t>
            </w:r>
            <w:r w:rsidRPr="00023FAA">
              <w:rPr>
                <w:rFonts w:cs="Arial"/>
                <w:szCs w:val="22"/>
              </w:rPr>
              <w:t xml:space="preserve">the development and embedding of essential </w:t>
            </w:r>
            <w:r w:rsidRPr="00CB617A">
              <w:rPr>
                <w:rFonts w:cs="Arial"/>
                <w:szCs w:val="22"/>
              </w:rPr>
              <w:t>transferable functional skills and focus on wellbeing.</w:t>
            </w:r>
          </w:p>
          <w:p w14:paraId="46F6BC84" w14:textId="77777777" w:rsidR="00400F93" w:rsidRPr="00CB617A" w:rsidRDefault="00400F93" w:rsidP="006231B9">
            <w:pPr>
              <w:pStyle w:val="ListParagraph"/>
              <w:numPr>
                <w:ilvl w:val="0"/>
                <w:numId w:val="28"/>
              </w:numPr>
              <w:spacing w:line="276" w:lineRule="auto"/>
              <w:rPr>
                <w:rFonts w:cs="Arial"/>
                <w:szCs w:val="22"/>
              </w:rPr>
            </w:pPr>
            <w:r w:rsidRPr="00CB617A">
              <w:rPr>
                <w:rFonts w:cs="Arial"/>
                <w:szCs w:val="22"/>
              </w:rPr>
              <w:t xml:space="preserve">Strong commitment to provide work experiences internally and externally. </w:t>
            </w:r>
          </w:p>
          <w:p w14:paraId="02AAF883" w14:textId="7180B67C" w:rsidR="00400F93" w:rsidRPr="00023FAA" w:rsidRDefault="00400F93" w:rsidP="006231B9">
            <w:pPr>
              <w:pStyle w:val="ListParagraph"/>
              <w:numPr>
                <w:ilvl w:val="0"/>
                <w:numId w:val="28"/>
              </w:numPr>
              <w:spacing w:after="0" w:line="276" w:lineRule="auto"/>
              <w:ind w:left="357" w:hanging="357"/>
              <w:rPr>
                <w:rFonts w:cs="Arial"/>
                <w:szCs w:val="22"/>
              </w:rPr>
            </w:pPr>
            <w:r w:rsidRPr="00CB617A">
              <w:rPr>
                <w:rFonts w:cs="Arial"/>
                <w:szCs w:val="22"/>
              </w:rPr>
              <w:t>Strong parental engagement and support</w:t>
            </w:r>
            <w:r w:rsidR="00892250" w:rsidRPr="00CB617A">
              <w:rPr>
                <w:rFonts w:cs="Arial"/>
                <w:szCs w:val="22"/>
              </w:rPr>
              <w:t xml:space="preserve"> for the new initiatives</w:t>
            </w:r>
          </w:p>
        </w:tc>
      </w:tr>
      <w:tr w:rsidR="00400F93" w:rsidRPr="003F11E9" w14:paraId="71BAC45C" w14:textId="77777777" w:rsidTr="00812CCB">
        <w:trPr>
          <w:trHeight w:val="571"/>
        </w:trPr>
        <w:tc>
          <w:tcPr>
            <w:tcW w:w="5222" w:type="dxa"/>
            <w:tcBorders>
              <w:top w:val="single" w:sz="18" w:space="0" w:color="00B050"/>
              <w:left w:val="single" w:sz="8" w:space="0" w:color="FF0000"/>
              <w:bottom w:val="single" w:sz="8" w:space="0" w:color="FF0000"/>
              <w:right w:val="single" w:sz="8" w:space="0" w:color="FF0000"/>
            </w:tcBorders>
            <w:shd w:val="clear" w:color="auto" w:fill="FF0000"/>
          </w:tcPr>
          <w:p w14:paraId="1A6246A1" w14:textId="77777777" w:rsidR="00400F93" w:rsidRPr="003F11E9" w:rsidRDefault="00400F93" w:rsidP="00812CCB">
            <w:pPr>
              <w:spacing w:after="200" w:line="276" w:lineRule="auto"/>
              <w:rPr>
                <w:rFonts w:ascii="Arial" w:hAnsi="Arial" w:cs="Arial"/>
                <w:b/>
                <w:color w:val="FFFFFF" w:themeColor="background1"/>
                <w:sz w:val="22"/>
                <w:szCs w:val="22"/>
              </w:rPr>
            </w:pPr>
            <w:r w:rsidRPr="003F11E9">
              <w:rPr>
                <w:rFonts w:ascii="Arial" w:hAnsi="Arial" w:cs="Arial"/>
                <w:b/>
                <w:color w:val="FFFFFF" w:themeColor="background1"/>
                <w:sz w:val="22"/>
                <w:szCs w:val="22"/>
              </w:rPr>
              <w:lastRenderedPageBreak/>
              <w:t xml:space="preserve">Priorities for development </w:t>
            </w:r>
          </w:p>
        </w:tc>
        <w:tc>
          <w:tcPr>
            <w:tcW w:w="4701" w:type="dxa"/>
            <w:tcBorders>
              <w:top w:val="single" w:sz="18" w:space="0" w:color="00B050"/>
              <w:left w:val="single" w:sz="8" w:space="0" w:color="FF0000"/>
              <w:bottom w:val="single" w:sz="8" w:space="0" w:color="FF0000"/>
              <w:right w:val="single" w:sz="18" w:space="0" w:color="FF0000"/>
            </w:tcBorders>
            <w:shd w:val="clear" w:color="auto" w:fill="FF0000"/>
          </w:tcPr>
          <w:p w14:paraId="473C5CA3" w14:textId="77777777" w:rsidR="00400F93" w:rsidRPr="003F11E9" w:rsidRDefault="00400F93" w:rsidP="00812CCB">
            <w:pPr>
              <w:spacing w:after="200" w:line="276" w:lineRule="auto"/>
              <w:rPr>
                <w:rFonts w:ascii="Arial" w:hAnsi="Arial" w:cs="Arial"/>
                <w:b/>
                <w:color w:val="FFFFFF" w:themeColor="background1"/>
                <w:sz w:val="22"/>
                <w:szCs w:val="22"/>
              </w:rPr>
            </w:pPr>
            <w:r w:rsidRPr="003F11E9">
              <w:rPr>
                <w:rFonts w:ascii="Arial" w:hAnsi="Arial" w:cs="Arial"/>
                <w:b/>
                <w:color w:val="FFFFFF" w:themeColor="background1"/>
                <w:sz w:val="22"/>
                <w:szCs w:val="22"/>
              </w:rPr>
              <w:t>How do we know this?</w:t>
            </w:r>
          </w:p>
        </w:tc>
      </w:tr>
      <w:tr w:rsidR="00400F93" w:rsidRPr="003F11E9" w14:paraId="211EE996" w14:textId="77777777" w:rsidTr="00812CCB">
        <w:trPr>
          <w:trHeight w:val="571"/>
        </w:trPr>
        <w:tc>
          <w:tcPr>
            <w:tcW w:w="522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00CFFFE3" w14:textId="77777777" w:rsidR="00400F93" w:rsidRDefault="00400F93" w:rsidP="005F10F5">
            <w:pPr>
              <w:pStyle w:val="ListParagraph"/>
              <w:numPr>
                <w:ilvl w:val="0"/>
                <w:numId w:val="8"/>
              </w:numPr>
              <w:spacing w:line="276" w:lineRule="auto"/>
              <w:rPr>
                <w:rFonts w:cs="Arial"/>
                <w:bCs/>
                <w:szCs w:val="22"/>
              </w:rPr>
            </w:pPr>
            <w:r w:rsidRPr="003F11E9">
              <w:rPr>
                <w:rFonts w:cs="Arial"/>
                <w:bCs/>
                <w:szCs w:val="22"/>
              </w:rPr>
              <w:t>Consistent access to external work experience</w:t>
            </w:r>
            <w:r w:rsidR="00023FAA">
              <w:rPr>
                <w:rFonts w:cs="Arial"/>
                <w:bCs/>
                <w:szCs w:val="22"/>
              </w:rPr>
              <w:t xml:space="preserve"> post C19</w:t>
            </w:r>
            <w:r>
              <w:rPr>
                <w:rFonts w:cs="Arial"/>
                <w:bCs/>
                <w:szCs w:val="22"/>
              </w:rPr>
              <w:t>.</w:t>
            </w:r>
          </w:p>
          <w:p w14:paraId="250BF3E3" w14:textId="033A2ED2" w:rsidR="00023FAA" w:rsidRPr="008806D9" w:rsidRDefault="00023FAA" w:rsidP="005F10F5">
            <w:pPr>
              <w:pStyle w:val="ListParagraph"/>
              <w:numPr>
                <w:ilvl w:val="0"/>
                <w:numId w:val="8"/>
              </w:numPr>
              <w:spacing w:line="276" w:lineRule="auto"/>
              <w:rPr>
                <w:rFonts w:cs="Arial"/>
                <w:bCs/>
                <w:szCs w:val="22"/>
              </w:rPr>
            </w:pPr>
            <w:r>
              <w:rPr>
                <w:rFonts w:cs="Arial"/>
                <w:bCs/>
                <w:szCs w:val="22"/>
              </w:rPr>
              <w:t xml:space="preserve">Offer at new site – quality ensure </w:t>
            </w:r>
          </w:p>
        </w:tc>
        <w:tc>
          <w:tcPr>
            <w:tcW w:w="4701"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6A22D5C6" w14:textId="77777777" w:rsidR="00400F93" w:rsidRDefault="00023FAA" w:rsidP="005F10F5">
            <w:pPr>
              <w:pStyle w:val="ListParagraph"/>
              <w:numPr>
                <w:ilvl w:val="0"/>
                <w:numId w:val="8"/>
              </w:numPr>
              <w:spacing w:line="276" w:lineRule="auto"/>
              <w:rPr>
                <w:rFonts w:cs="Arial"/>
                <w:szCs w:val="22"/>
              </w:rPr>
            </w:pPr>
            <w:r>
              <w:rPr>
                <w:rFonts w:cs="Arial"/>
                <w:szCs w:val="22"/>
              </w:rPr>
              <w:t>Not possible during Coronavirus pandemic</w:t>
            </w:r>
            <w:r w:rsidR="00400F93" w:rsidRPr="003F11E9">
              <w:rPr>
                <w:rFonts w:cs="Arial"/>
                <w:szCs w:val="22"/>
              </w:rPr>
              <w:t>.</w:t>
            </w:r>
          </w:p>
          <w:p w14:paraId="569805AF" w14:textId="11968CF8" w:rsidR="00023FAA" w:rsidRPr="003F11E9" w:rsidRDefault="00023FAA" w:rsidP="00023FAA">
            <w:pPr>
              <w:pStyle w:val="ListParagraph"/>
              <w:numPr>
                <w:ilvl w:val="0"/>
                <w:numId w:val="8"/>
              </w:numPr>
              <w:spacing w:after="0" w:line="276" w:lineRule="auto"/>
              <w:ind w:left="357" w:hanging="357"/>
              <w:rPr>
                <w:rFonts w:cs="Arial"/>
                <w:szCs w:val="22"/>
              </w:rPr>
            </w:pPr>
            <w:r>
              <w:rPr>
                <w:rFonts w:cs="Arial"/>
                <w:szCs w:val="22"/>
              </w:rPr>
              <w:t xml:space="preserve">Offer at the new site will need </w:t>
            </w:r>
            <w:r w:rsidR="00892250">
              <w:rPr>
                <w:rFonts w:cs="Arial"/>
                <w:szCs w:val="22"/>
              </w:rPr>
              <w:t>monitoring</w:t>
            </w:r>
            <w:r>
              <w:rPr>
                <w:rFonts w:cs="Arial"/>
                <w:szCs w:val="22"/>
              </w:rPr>
              <w:t xml:space="preserve"> </w:t>
            </w:r>
          </w:p>
        </w:tc>
      </w:tr>
      <w:tr w:rsidR="00400F93" w:rsidRPr="00717980" w14:paraId="2315CB24" w14:textId="77777777" w:rsidTr="00812CCB">
        <w:trPr>
          <w:trHeight w:val="571"/>
        </w:trPr>
        <w:tc>
          <w:tcPr>
            <w:tcW w:w="992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042F3BCD"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Judgement</w:t>
            </w:r>
          </w:p>
        </w:tc>
      </w:tr>
      <w:tr w:rsidR="00400F93" w:rsidRPr="00717980" w14:paraId="054AC578" w14:textId="77777777" w:rsidTr="00812CCB">
        <w:trPr>
          <w:trHeight w:val="571"/>
        </w:trPr>
        <w:tc>
          <w:tcPr>
            <w:tcW w:w="992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61EE93D" w14:textId="7D8F5072" w:rsidR="00400F93" w:rsidRPr="00FE0232" w:rsidRDefault="00400F93" w:rsidP="00812CCB">
            <w:pPr>
              <w:spacing w:after="200" w:line="276" w:lineRule="auto"/>
              <w:rPr>
                <w:rFonts w:ascii="Arial" w:hAnsi="Arial" w:cs="Arial"/>
                <w:color w:val="auto"/>
                <w:sz w:val="22"/>
                <w:szCs w:val="22"/>
              </w:rPr>
            </w:pPr>
            <w:r w:rsidRPr="00FE0232">
              <w:rPr>
                <w:rFonts w:ascii="Arial" w:hAnsi="Arial" w:cs="Arial"/>
                <w:color w:val="auto"/>
                <w:sz w:val="22"/>
                <w:szCs w:val="22"/>
              </w:rPr>
              <w:t xml:space="preserve">The judgement is </w:t>
            </w:r>
            <w:r w:rsidR="0059474D" w:rsidRPr="00FE0232">
              <w:rPr>
                <w:rFonts w:ascii="Arial" w:hAnsi="Arial" w:cs="Arial"/>
                <w:color w:val="auto"/>
                <w:sz w:val="22"/>
                <w:szCs w:val="22"/>
              </w:rPr>
              <w:t>Outstanding</w:t>
            </w:r>
            <w:r w:rsidRPr="00FE0232">
              <w:rPr>
                <w:rFonts w:ascii="Arial" w:hAnsi="Arial" w:cs="Arial"/>
                <w:color w:val="auto"/>
                <w:sz w:val="22"/>
                <w:szCs w:val="22"/>
              </w:rPr>
              <w:t xml:space="preserve"> because:</w:t>
            </w:r>
          </w:p>
          <w:p w14:paraId="3F193F86" w14:textId="12BC49C0" w:rsidR="0059474D" w:rsidRPr="00FE0232" w:rsidRDefault="00FE0232" w:rsidP="0059474D">
            <w:pPr>
              <w:spacing w:after="200" w:line="276" w:lineRule="auto"/>
              <w:ind w:left="0" w:firstLine="0"/>
              <w:rPr>
                <w:rFonts w:ascii="Arial" w:hAnsi="Arial" w:cs="Arial"/>
                <w:color w:val="auto"/>
                <w:sz w:val="22"/>
                <w:szCs w:val="22"/>
              </w:rPr>
            </w:pPr>
            <w:r w:rsidRPr="00FE0232">
              <w:rPr>
                <w:rFonts w:ascii="Arial" w:hAnsi="Arial" w:cs="Arial"/>
                <w:color w:val="0B0C0C"/>
                <w:sz w:val="22"/>
                <w:szCs w:val="22"/>
                <w:lang w:eastAsia="en-GB"/>
              </w:rPr>
              <w:t>The school meets all the criteria for good in the effectiveness of sixth-form provision securely and consistently</w:t>
            </w:r>
            <w:r>
              <w:rPr>
                <w:rFonts w:ascii="Arial" w:hAnsi="Arial" w:cs="Arial"/>
                <w:color w:val="0B0C0C"/>
                <w:sz w:val="22"/>
                <w:szCs w:val="22"/>
                <w:lang w:eastAsia="en-GB"/>
              </w:rPr>
              <w:t xml:space="preserve">. The </w:t>
            </w:r>
            <w:r w:rsidR="0059474D" w:rsidRPr="00FE0232">
              <w:rPr>
                <w:rFonts w:ascii="Arial" w:hAnsi="Arial" w:cs="Arial"/>
                <w:color w:val="auto"/>
                <w:sz w:val="22"/>
                <w:szCs w:val="22"/>
              </w:rPr>
              <w:t>addition of the Cheadle Heath Campus</w:t>
            </w:r>
            <w:r w:rsidR="00892250" w:rsidRPr="00FE0232">
              <w:rPr>
                <w:rFonts w:ascii="Arial" w:hAnsi="Arial" w:cs="Arial"/>
                <w:color w:val="auto"/>
                <w:sz w:val="22"/>
                <w:szCs w:val="22"/>
              </w:rPr>
              <w:t xml:space="preserve">, </w:t>
            </w:r>
            <w:r w:rsidR="0059474D" w:rsidRPr="00FE0232">
              <w:rPr>
                <w:rFonts w:ascii="Arial" w:hAnsi="Arial" w:cs="Arial"/>
                <w:color w:val="auto"/>
                <w:sz w:val="22"/>
                <w:szCs w:val="22"/>
              </w:rPr>
              <w:t>developments for PMLD learners</w:t>
            </w:r>
            <w:r w:rsidR="00892250" w:rsidRPr="00FE0232">
              <w:rPr>
                <w:rFonts w:ascii="Arial" w:hAnsi="Arial" w:cs="Arial"/>
                <w:color w:val="auto"/>
                <w:sz w:val="22"/>
                <w:szCs w:val="22"/>
              </w:rPr>
              <w:t xml:space="preserve"> and excellent succession planning in 2021-22 ensures our </w:t>
            </w:r>
            <w:r w:rsidR="0059474D" w:rsidRPr="00FE0232">
              <w:rPr>
                <w:rFonts w:ascii="Arial" w:hAnsi="Arial" w:cs="Arial"/>
                <w:color w:val="auto"/>
                <w:sz w:val="22"/>
                <w:szCs w:val="22"/>
              </w:rPr>
              <w:t xml:space="preserve">P16 provision </w:t>
            </w:r>
            <w:r w:rsidR="00892250" w:rsidRPr="00FE0232">
              <w:rPr>
                <w:rFonts w:ascii="Arial" w:hAnsi="Arial" w:cs="Arial"/>
                <w:color w:val="auto"/>
                <w:sz w:val="22"/>
                <w:szCs w:val="22"/>
              </w:rPr>
              <w:t xml:space="preserve">is </w:t>
            </w:r>
            <w:r w:rsidR="0059474D" w:rsidRPr="00FE0232">
              <w:rPr>
                <w:rFonts w:ascii="Arial" w:hAnsi="Arial" w:cs="Arial"/>
                <w:color w:val="auto"/>
                <w:sz w:val="22"/>
                <w:szCs w:val="22"/>
              </w:rPr>
              <w:t>exceptional</w:t>
            </w:r>
            <w:r w:rsidR="00892250" w:rsidRPr="00FE0232">
              <w:rPr>
                <w:rFonts w:ascii="Arial" w:hAnsi="Arial" w:cs="Arial"/>
                <w:color w:val="auto"/>
                <w:sz w:val="22"/>
                <w:szCs w:val="22"/>
              </w:rPr>
              <w:t>.</w:t>
            </w:r>
          </w:p>
          <w:p w14:paraId="7FCBD150"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The work that sixth-form students do over time embodies consistently demanding curriculum goals. It matches the aims of the curriculum in being coherently planned and sequenced towards building sufficient knowledge and skills for future learning and destinations.</w:t>
            </w:r>
          </w:p>
          <w:p w14:paraId="4929F9DA"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The impact of the taught curriculum is strong. Students acquire and develop high-quality skills and produce work of a consistently high standard.</w:t>
            </w:r>
          </w:p>
          <w:p w14:paraId="6A62E98C"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Sixth-form students demonstrate consistently highly positive attitudes and commitment to their education. They have consistently high levels of respect for others.</w:t>
            </w:r>
          </w:p>
          <w:p w14:paraId="6FA69964"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sixth form consistently and extensively promotes learners’ personal development. The sixth form goes beyond the expected, so that learners have access to a wide, rich set of experiences that teach learners why it is important to contribute actively to society. This is achieved through activities that strengthen considerably the sixth form’s offer.</w:t>
            </w:r>
          </w:p>
          <w:p w14:paraId="0E224779" w14:textId="541C938B" w:rsidR="00FE0232" w:rsidRPr="00FE0232" w:rsidRDefault="00FE0232" w:rsidP="0059474D">
            <w:pPr>
              <w:spacing w:after="200" w:line="276" w:lineRule="auto"/>
              <w:ind w:left="0" w:firstLine="0"/>
              <w:rPr>
                <w:rFonts w:ascii="Arial" w:hAnsi="Arial" w:cs="Arial"/>
                <w:color w:val="auto"/>
                <w:sz w:val="22"/>
                <w:szCs w:val="22"/>
              </w:rPr>
            </w:pPr>
          </w:p>
          <w:p w14:paraId="4773BA01" w14:textId="6E2C6579" w:rsidR="00FE0232" w:rsidRPr="00FE0232" w:rsidRDefault="00FE0232" w:rsidP="00FE0232">
            <w:pPr>
              <w:ind w:left="0" w:firstLine="0"/>
              <w:outlineLvl w:val="2"/>
              <w:rPr>
                <w:rFonts w:ascii="Arial" w:hAnsi="Arial" w:cs="Arial"/>
                <w:b/>
                <w:bCs/>
                <w:color w:val="0B0C0C"/>
                <w:sz w:val="22"/>
                <w:szCs w:val="22"/>
                <w:lang w:eastAsia="en-GB"/>
              </w:rPr>
            </w:pPr>
            <w:r w:rsidRPr="00FE0232">
              <w:rPr>
                <w:rFonts w:ascii="Arial" w:hAnsi="Arial" w:cs="Arial"/>
                <w:b/>
                <w:bCs/>
                <w:color w:val="0B0C0C"/>
                <w:sz w:val="22"/>
                <w:szCs w:val="22"/>
                <w:lang w:eastAsia="en-GB"/>
              </w:rPr>
              <w:t xml:space="preserve">Good </w:t>
            </w:r>
          </w:p>
          <w:p w14:paraId="3DB39C9E"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Leaders adopt or construct study programmes that are ambitious, appropriately relevant to local and regional employment and training priorities and designed to give sixth-form students, particularly those with high needs and the most disadvantaged, the knowledge and skills they need to succeed in life. [If this is not yet fully the case, it is clear from leaders’ actions that they are in the process of bringing this about, and are making any necessary amendments in response to the pandemic.]</w:t>
            </w:r>
          </w:p>
          <w:p w14:paraId="2E8C400D"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curriculum is coherently planned and sequenced towards cumulatively sufficient knowledge and skills for future learning and employment. [If this is not yet fully the case, it is clear from leaders’ actions that they are in the process of bringing this about, and are making any necessary amendments in response to the pandemic.]</w:t>
            </w:r>
          </w:p>
          <w:p w14:paraId="558206B7"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school is ambitious for all its sixth-form students, including those with SEND and those who have high needs. This is reflected in the curriculum. The curriculum remains ambitious and is tailored, where necessary, to meet individual needs. [If this is not yet fully the case, it is clear from leaders’ actions that they are in the process of bringing this about.]</w:t>
            </w:r>
          </w:p>
          <w:p w14:paraId="78488C12"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Sixth-form students study the intended curriculum. The school ensures this by teaching all components of the full programmes of study. Any remote education is integrated into course(s) of study, and is well designed to support the wider implementation of the school’s curriculum.</w:t>
            </w:r>
          </w:p>
          <w:p w14:paraId="12327678"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have expert knowledge of the subject(s) and courses they teach. Leaders provide effective support for those teaching outside their main areas of expertise. When relevant, teachers have extensive and up-to-date vocational expertise.</w:t>
            </w:r>
          </w:p>
          <w:p w14:paraId="34F78AAC"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present information and/or demonstrate skills clearly, promoting appropriate consideration of the subject matter being taught. They check students’ understanding systematically, identify misconceptions and provide clear, direct feedback. In doing this, they respond and adapt their teaching as necessary without recourse to unnecessary, time-consuming, individualised approaches to subject matter.</w:t>
            </w:r>
          </w:p>
          <w:p w14:paraId="178FC15A"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work that teachers give to sixth-form students is demanding. It ensures that students build knowledge and acquire skills, improving and extending what they already know and can do.</w:t>
            </w:r>
          </w:p>
          <w:p w14:paraId="00F95D82"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lastRenderedPageBreak/>
              <w:t>Teachers encourage students to use subject-specific, professional and technical vocabulary well.</w:t>
            </w:r>
          </w:p>
          <w:p w14:paraId="79850676"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Over the course of study, teachers design and use activities to help students to remember long term the content they have been taught, to integrate new knowledge into larger concepts and to apply skills fluently and independently.</w:t>
            </w:r>
          </w:p>
          <w:p w14:paraId="7F55CC95"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and leaders use assessment well. For example, they use it to help students embed and use knowledge fluently and flexibly, to evaluate the application of skills, or to check understanding and inform teaching or to understand different starting points and gaps as a result of the pandemic. Leaders understand the limitations of assessment and do not use it in a way that creates unnecessary burdens on staff or students.</w:t>
            </w:r>
          </w:p>
          <w:p w14:paraId="19967547"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create an environment that allows sixth-form students to focus on learning. The resources and materials that teachers select and produce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independent living and employment.</w:t>
            </w:r>
          </w:p>
          <w:p w14:paraId="3C1DF617"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develop detailed knowledge across the curriculum and, as a result, achieve well in their study programmes. Students make substantial and sustained progress from their identified and recorded starting points in their study programmes. Where appropriate, this is reflected in results in national examinations that meet government expectations, or in the qualifications obtained.</w:t>
            </w:r>
          </w:p>
          <w:p w14:paraId="6476AD44"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are ready for the next stage of education, employment or training. They have gained qualifications or met the standards that allow them to go on to destinations that meet their interests, aspirations and intended course of study. Students with high needs have greater independence in making decisions about their lives.</w:t>
            </w:r>
          </w:p>
          <w:p w14:paraId="37E1EC89"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have high attendance and are punctual. Their attitudes to their education are positive. Where relevant, attitudes improve over time.</w:t>
            </w:r>
          </w:p>
          <w:p w14:paraId="713C0DA5"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sixth form prepares its students for future success in education, employment or training. It does this through providing: unbiased information to all about potential next steps; high-quality, up-to-date and locally relevant careers guidance, and opportunities for good quality, meaningful encounters with the world of work.</w:t>
            </w:r>
          </w:p>
          <w:p w14:paraId="27E476E4"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Leaders and staff create an environment in which students feel safe because staff and learners do not accept bullying, harassment or discrimination or peer-on-peer abuse – online or offline. Staff deal with any issues quickly, consistently and effectively.</w:t>
            </w:r>
          </w:p>
          <w:p w14:paraId="02B1DDBA"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develop an age-appropriate understanding of healthy relationships through appropriate relationship and sex education.</w:t>
            </w:r>
          </w:p>
          <w:p w14:paraId="67552A3D" w14:textId="494251D5" w:rsidR="00FE0232" w:rsidRPr="00FE0232" w:rsidRDefault="00FE0232" w:rsidP="0059474D">
            <w:pPr>
              <w:spacing w:after="200" w:line="276" w:lineRule="auto"/>
              <w:ind w:left="0" w:firstLine="0"/>
              <w:rPr>
                <w:rFonts w:ascii="Arial" w:hAnsi="Arial" w:cs="Arial"/>
                <w:color w:val="auto"/>
                <w:sz w:val="22"/>
                <w:szCs w:val="22"/>
              </w:rPr>
            </w:pPr>
          </w:p>
          <w:p w14:paraId="7E943C99" w14:textId="0828BC01" w:rsidR="0059474D" w:rsidRPr="00FE0232" w:rsidRDefault="0059474D" w:rsidP="0059474D">
            <w:pPr>
              <w:spacing w:before="300" w:after="300"/>
              <w:ind w:left="0" w:firstLine="0"/>
              <w:rPr>
                <w:rFonts w:ascii="Arial" w:hAnsi="Arial" w:cs="Arial"/>
                <w:color w:val="0B0C0C"/>
                <w:sz w:val="22"/>
                <w:szCs w:val="22"/>
                <w:lang w:eastAsia="en-GB"/>
              </w:rPr>
            </w:pPr>
            <w:r w:rsidRPr="00FE0232">
              <w:rPr>
                <w:rFonts w:ascii="Arial" w:hAnsi="Arial" w:cs="Arial"/>
                <w:color w:val="0B0C0C"/>
                <w:sz w:val="22"/>
                <w:szCs w:val="22"/>
                <w:lang w:eastAsia="en-GB"/>
              </w:rPr>
              <w:t>In addition, the following apply</w:t>
            </w:r>
            <w:r w:rsidR="00924A87" w:rsidRPr="00FE0232">
              <w:rPr>
                <w:rFonts w:ascii="Arial" w:hAnsi="Arial" w:cs="Arial"/>
                <w:color w:val="0B0C0C"/>
                <w:sz w:val="22"/>
                <w:szCs w:val="22"/>
                <w:lang w:eastAsia="en-GB"/>
              </w:rPr>
              <w:t xml:space="preserve"> (at an appropriate level for each student)</w:t>
            </w:r>
            <w:r w:rsidRPr="00FE0232">
              <w:rPr>
                <w:rFonts w:ascii="Arial" w:hAnsi="Arial" w:cs="Arial"/>
                <w:color w:val="0B0C0C"/>
                <w:sz w:val="22"/>
                <w:szCs w:val="22"/>
                <w:lang w:eastAsia="en-GB"/>
              </w:rPr>
              <w:t>:</w:t>
            </w:r>
          </w:p>
          <w:p w14:paraId="17E5AED9" w14:textId="105EC57B" w:rsidR="0059474D" w:rsidRPr="00FE0232" w:rsidRDefault="0059474D" w:rsidP="006231B9">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 xml:space="preserve">The work that sixth-form students do over time embodies consistently demanding curriculum goals. It matches the aims of the curriculum in being coherently planned and sequenced towards building sufficient knowledge and skills for future learning and destinations – </w:t>
            </w:r>
          </w:p>
          <w:p w14:paraId="617178A5" w14:textId="77777777" w:rsidR="0059474D" w:rsidRPr="00FE0232" w:rsidRDefault="0059474D" w:rsidP="006231B9">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The impact of the taught curriculum is strong. Students acquire and develop high-quality skills and produce work of a consistently high standard.</w:t>
            </w:r>
          </w:p>
          <w:p w14:paraId="592E4C86" w14:textId="77777777" w:rsidR="0059474D" w:rsidRPr="00FE0232" w:rsidRDefault="0059474D" w:rsidP="006231B9">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Sixth-form students demonstrate consistently highly positive attitudes and commitment to their education. They have consistently high levels of respect for others.</w:t>
            </w:r>
          </w:p>
          <w:p w14:paraId="74694361" w14:textId="7AF1A025" w:rsidR="00892250" w:rsidRPr="00FE0232" w:rsidRDefault="0059474D" w:rsidP="002B222E">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sixth form consistently and extensively promotes learners’ personal development. The sixth form goes beyond the expected, so that learners have access to a wide, rich set of experiences that teach learners why it is important to contribute actively to society. This is achieved through activities that strengthen considerably the sixth form’s offer</w:t>
            </w:r>
          </w:p>
        </w:tc>
      </w:tr>
    </w:tbl>
    <w:p w14:paraId="51931923" w14:textId="77777777" w:rsidR="008B7458" w:rsidRDefault="008B7458" w:rsidP="000843DA">
      <w:pPr>
        <w:ind w:left="0" w:firstLine="0"/>
        <w:jc w:val="center"/>
        <w:rPr>
          <w:rFonts w:ascii="Arial" w:hAnsi="Arial" w:cs="Arial"/>
          <w:b/>
          <w:bCs/>
          <w:u w:val="single"/>
        </w:rPr>
      </w:pPr>
    </w:p>
    <w:p w14:paraId="6F495A76" w14:textId="77777777" w:rsidR="008B7458" w:rsidRDefault="008B7458">
      <w:pPr>
        <w:rPr>
          <w:rFonts w:ascii="Arial" w:hAnsi="Arial" w:cs="Arial"/>
          <w:b/>
          <w:bCs/>
          <w:u w:val="single"/>
        </w:rPr>
      </w:pPr>
      <w:r>
        <w:rPr>
          <w:rFonts w:ascii="Arial" w:hAnsi="Arial" w:cs="Arial"/>
          <w:b/>
          <w:bCs/>
          <w:u w:val="single"/>
        </w:rPr>
        <w:br w:type="page"/>
      </w:r>
    </w:p>
    <w:p w14:paraId="7A8EA813" w14:textId="13383B58" w:rsidR="00113746" w:rsidRPr="000843DA" w:rsidRDefault="00113746" w:rsidP="000843DA">
      <w:pPr>
        <w:ind w:left="0" w:firstLine="0"/>
        <w:jc w:val="center"/>
        <w:rPr>
          <w:rFonts w:ascii="Arial" w:hAnsi="Arial" w:cs="Arial"/>
          <w:b/>
          <w:bCs/>
          <w:u w:val="single"/>
        </w:rPr>
      </w:pPr>
      <w:r w:rsidRPr="000843DA">
        <w:rPr>
          <w:rFonts w:ascii="Arial" w:hAnsi="Arial" w:cs="Arial"/>
          <w:b/>
          <w:bCs/>
          <w:u w:val="single"/>
        </w:rPr>
        <w:lastRenderedPageBreak/>
        <w:t xml:space="preserve">School </w:t>
      </w:r>
      <w:r w:rsidR="00EB17BF" w:rsidRPr="000843DA">
        <w:rPr>
          <w:rFonts w:ascii="Arial" w:hAnsi="Arial" w:cs="Arial"/>
          <w:b/>
          <w:bCs/>
          <w:u w:val="single"/>
        </w:rPr>
        <w:t>Development</w:t>
      </w:r>
      <w:r w:rsidRPr="000843DA">
        <w:rPr>
          <w:rFonts w:ascii="Arial" w:hAnsi="Arial" w:cs="Arial"/>
          <w:b/>
          <w:bCs/>
          <w:u w:val="single"/>
        </w:rPr>
        <w:t xml:space="preserve"> Targets </w:t>
      </w:r>
      <w:r w:rsidR="00FD124C" w:rsidRPr="000843DA">
        <w:rPr>
          <w:rFonts w:ascii="Arial" w:hAnsi="Arial" w:cs="Arial"/>
          <w:b/>
          <w:bCs/>
          <w:u w:val="single"/>
        </w:rPr>
        <w:t>202</w:t>
      </w:r>
      <w:r w:rsidR="00381DC5" w:rsidRPr="000843DA">
        <w:rPr>
          <w:rFonts w:ascii="Arial" w:hAnsi="Arial" w:cs="Arial"/>
          <w:b/>
          <w:bCs/>
          <w:u w:val="single"/>
        </w:rPr>
        <w:t>2-23</w:t>
      </w:r>
    </w:p>
    <w:p w14:paraId="679F0F8B" w14:textId="77777777" w:rsidR="00113746" w:rsidRDefault="00113746" w:rsidP="000843DA">
      <w:pPr>
        <w:ind w:left="0"/>
        <w:jc w:val="center"/>
        <w:rPr>
          <w:rFonts w:ascii="Arial" w:hAnsi="Arial" w:cs="Arial"/>
          <w:b/>
          <w:bCs/>
          <w:u w:val="single"/>
        </w:rPr>
      </w:pPr>
    </w:p>
    <w:p w14:paraId="718514AD" w14:textId="4FDEC519" w:rsidR="0087209E" w:rsidRPr="000843DA" w:rsidRDefault="0087209E" w:rsidP="000843DA">
      <w:pPr>
        <w:spacing w:after="120"/>
        <w:ind w:left="0"/>
        <w:rPr>
          <w:rFonts w:ascii="Arial" w:hAnsi="Arial" w:cs="Arial"/>
          <w:sz w:val="22"/>
          <w:szCs w:val="22"/>
          <w:u w:val="single"/>
        </w:rPr>
      </w:pPr>
      <w:r w:rsidRPr="000843DA">
        <w:rPr>
          <w:rFonts w:ascii="Arial" w:hAnsi="Arial" w:cs="Arial"/>
          <w:b/>
          <w:bCs/>
          <w:sz w:val="22"/>
          <w:szCs w:val="22"/>
          <w:u w:val="single"/>
        </w:rPr>
        <w:t>Leadership &amp; Management</w:t>
      </w:r>
    </w:p>
    <w:p w14:paraId="26FBBBD5" w14:textId="2690125B" w:rsidR="000E3CA5" w:rsidRPr="000843DA" w:rsidRDefault="001E408B" w:rsidP="000843DA">
      <w:pPr>
        <w:pStyle w:val="ListParagraph"/>
        <w:numPr>
          <w:ilvl w:val="0"/>
          <w:numId w:val="49"/>
        </w:numPr>
        <w:spacing w:after="0"/>
        <w:ind w:left="0"/>
        <w:rPr>
          <w:rFonts w:eastAsia="Arial" w:cs="Arial"/>
          <w:szCs w:val="22"/>
        </w:rPr>
      </w:pPr>
      <w:r w:rsidRPr="000843DA">
        <w:rPr>
          <w:rFonts w:eastAsia="Arial" w:cs="Arial"/>
          <w:szCs w:val="22"/>
        </w:rPr>
        <w:t>Begin d</w:t>
      </w:r>
      <w:r w:rsidR="000E3CA5" w:rsidRPr="000843DA">
        <w:rPr>
          <w:rFonts w:eastAsia="Arial" w:cs="Arial"/>
          <w:szCs w:val="22"/>
        </w:rPr>
        <w:t xml:space="preserve">ue diligence </w:t>
      </w:r>
      <w:r w:rsidRPr="000843DA">
        <w:rPr>
          <w:rFonts w:eastAsia="Arial" w:cs="Arial"/>
          <w:szCs w:val="22"/>
        </w:rPr>
        <w:t xml:space="preserve">process </w:t>
      </w:r>
      <w:r w:rsidR="000E3CA5" w:rsidRPr="000843DA">
        <w:rPr>
          <w:rFonts w:eastAsia="Arial" w:cs="Arial"/>
          <w:szCs w:val="22"/>
        </w:rPr>
        <w:t>around</w:t>
      </w:r>
      <w:r w:rsidRPr="000843DA">
        <w:rPr>
          <w:rFonts w:eastAsia="Arial" w:cs="Arial"/>
          <w:szCs w:val="22"/>
        </w:rPr>
        <w:t xml:space="preserve"> </w:t>
      </w:r>
      <w:r w:rsidR="00381DC5" w:rsidRPr="000843DA">
        <w:rPr>
          <w:rFonts w:eastAsia="Arial" w:cs="Arial"/>
          <w:szCs w:val="22"/>
        </w:rPr>
        <w:t xml:space="preserve">the Schools Bill and implications for Heaton </w:t>
      </w:r>
    </w:p>
    <w:p w14:paraId="1D275366" w14:textId="77777777" w:rsidR="00381DC5" w:rsidRPr="000843DA" w:rsidRDefault="001E408B" w:rsidP="000843DA">
      <w:pPr>
        <w:pStyle w:val="ListParagraph"/>
        <w:numPr>
          <w:ilvl w:val="0"/>
          <w:numId w:val="49"/>
        </w:numPr>
        <w:spacing w:after="0"/>
        <w:ind w:left="0"/>
        <w:rPr>
          <w:rFonts w:eastAsia="Arial" w:cs="Arial"/>
          <w:szCs w:val="22"/>
        </w:rPr>
      </w:pPr>
      <w:r w:rsidRPr="000843DA">
        <w:rPr>
          <w:rFonts w:eastAsia="Arial" w:cs="Arial"/>
          <w:szCs w:val="22"/>
        </w:rPr>
        <w:t>Review, implement new and standardised processes across school</w:t>
      </w:r>
    </w:p>
    <w:p w14:paraId="0AEAF66D" w14:textId="77777777" w:rsidR="00381DC5" w:rsidRPr="000843DA" w:rsidRDefault="00381DC5" w:rsidP="000843DA">
      <w:pPr>
        <w:pStyle w:val="ListParagraph"/>
        <w:numPr>
          <w:ilvl w:val="1"/>
          <w:numId w:val="49"/>
        </w:numPr>
        <w:spacing w:after="0"/>
        <w:rPr>
          <w:rFonts w:eastAsia="Arial" w:cs="Arial"/>
          <w:szCs w:val="22"/>
        </w:rPr>
      </w:pPr>
      <w:r w:rsidRPr="000843DA">
        <w:rPr>
          <w:rFonts w:eastAsia="Arial" w:cs="Arial"/>
          <w:szCs w:val="22"/>
        </w:rPr>
        <w:t xml:space="preserve">Ensuring </w:t>
      </w:r>
      <w:r w:rsidR="000E3CA5" w:rsidRPr="000843DA">
        <w:rPr>
          <w:rFonts w:eastAsia="Arial" w:cs="Arial"/>
          <w:szCs w:val="22"/>
        </w:rPr>
        <w:t>staff workload / wellbeing are well managed</w:t>
      </w:r>
    </w:p>
    <w:p w14:paraId="6168633E" w14:textId="48299665" w:rsidR="001E408B" w:rsidRPr="009C2C56" w:rsidRDefault="00381DC5" w:rsidP="000843DA">
      <w:pPr>
        <w:pStyle w:val="ListParagraph"/>
        <w:numPr>
          <w:ilvl w:val="1"/>
          <w:numId w:val="49"/>
        </w:numPr>
        <w:spacing w:after="0"/>
        <w:rPr>
          <w:rFonts w:eastAsia="Arial" w:cs="Arial"/>
          <w:szCs w:val="22"/>
        </w:rPr>
      </w:pPr>
      <w:r w:rsidRPr="009C2C56">
        <w:rPr>
          <w:rFonts w:eastAsia="Arial" w:cs="Arial"/>
          <w:szCs w:val="22"/>
        </w:rPr>
        <w:t>Review of staff appraisal processes</w:t>
      </w:r>
      <w:r w:rsidR="006E1218" w:rsidRPr="009C2C56">
        <w:rPr>
          <w:rFonts w:eastAsia="Arial" w:cs="Arial"/>
          <w:szCs w:val="22"/>
        </w:rPr>
        <w:t xml:space="preserve"> and introduce a monitoring cycle</w:t>
      </w:r>
    </w:p>
    <w:p w14:paraId="77D609CF" w14:textId="344546C6" w:rsidR="00381DC5" w:rsidRPr="009C2C56" w:rsidRDefault="00381DC5" w:rsidP="000843DA">
      <w:pPr>
        <w:pStyle w:val="ListParagraph"/>
        <w:numPr>
          <w:ilvl w:val="1"/>
          <w:numId w:val="49"/>
        </w:numPr>
        <w:spacing w:after="0"/>
        <w:rPr>
          <w:rFonts w:eastAsia="Arial" w:cs="Arial"/>
          <w:szCs w:val="22"/>
        </w:rPr>
      </w:pPr>
      <w:r w:rsidRPr="009C2C56">
        <w:rPr>
          <w:rFonts w:eastAsia="Arial" w:cs="Arial"/>
          <w:szCs w:val="22"/>
        </w:rPr>
        <w:t xml:space="preserve">Ensuring clear and effective reporting lines for all areas of school </w:t>
      </w:r>
    </w:p>
    <w:p w14:paraId="60B8E1EF" w14:textId="05071068" w:rsidR="000946E6" w:rsidRPr="009C2C56" w:rsidRDefault="000946E6" w:rsidP="000843DA">
      <w:pPr>
        <w:pStyle w:val="ListParagraph"/>
        <w:numPr>
          <w:ilvl w:val="1"/>
          <w:numId w:val="49"/>
        </w:numPr>
        <w:spacing w:after="0"/>
        <w:rPr>
          <w:rFonts w:eastAsia="Arial" w:cs="Arial"/>
          <w:szCs w:val="22"/>
        </w:rPr>
      </w:pPr>
      <w:r w:rsidRPr="009C2C56">
        <w:rPr>
          <w:rFonts w:eastAsia="Arial" w:cs="Arial"/>
          <w:szCs w:val="22"/>
        </w:rPr>
        <w:t xml:space="preserve">Review </w:t>
      </w:r>
      <w:r w:rsidR="006E1218" w:rsidRPr="009C2C56">
        <w:rPr>
          <w:rFonts w:eastAsia="Arial" w:cs="Arial"/>
          <w:szCs w:val="22"/>
        </w:rPr>
        <w:t xml:space="preserve">processes to standardise </w:t>
      </w:r>
      <w:r w:rsidRPr="009C2C56">
        <w:rPr>
          <w:rFonts w:eastAsia="Arial" w:cs="Arial"/>
          <w:szCs w:val="22"/>
        </w:rPr>
        <w:t>paperwork</w:t>
      </w:r>
      <w:r w:rsidR="006E1218" w:rsidRPr="009C2C56">
        <w:rPr>
          <w:rFonts w:eastAsia="Arial" w:cs="Arial"/>
          <w:szCs w:val="22"/>
        </w:rPr>
        <w:t xml:space="preserve">, quality of assessments </w:t>
      </w:r>
      <w:r w:rsidRPr="009C2C56">
        <w:rPr>
          <w:rFonts w:eastAsia="Arial" w:cs="Arial"/>
          <w:szCs w:val="22"/>
        </w:rPr>
        <w:t xml:space="preserve">and pupil </w:t>
      </w:r>
      <w:r w:rsidR="006E1218" w:rsidRPr="009C2C56">
        <w:rPr>
          <w:rFonts w:eastAsia="Arial" w:cs="Arial"/>
          <w:szCs w:val="22"/>
        </w:rPr>
        <w:t>work files.</w:t>
      </w:r>
    </w:p>
    <w:p w14:paraId="19401A89" w14:textId="12E848FE" w:rsidR="000E3CA5" w:rsidRPr="009C2C56" w:rsidRDefault="001E408B" w:rsidP="000843DA">
      <w:pPr>
        <w:pStyle w:val="ListParagraph"/>
        <w:numPr>
          <w:ilvl w:val="0"/>
          <w:numId w:val="49"/>
        </w:numPr>
        <w:spacing w:after="0"/>
        <w:ind w:left="0"/>
        <w:rPr>
          <w:rFonts w:eastAsia="Arial" w:cs="Arial"/>
          <w:szCs w:val="22"/>
        </w:rPr>
      </w:pPr>
      <w:r w:rsidRPr="009C2C56">
        <w:rPr>
          <w:rFonts w:eastAsia="Arial" w:cs="Arial"/>
          <w:szCs w:val="22"/>
        </w:rPr>
        <w:t xml:space="preserve">Monitor the </w:t>
      </w:r>
      <w:r w:rsidR="000E3CA5" w:rsidRPr="009C2C56">
        <w:rPr>
          <w:rFonts w:eastAsia="Arial" w:cs="Arial"/>
          <w:szCs w:val="22"/>
        </w:rPr>
        <w:t>high levels of staff sickness and absence</w:t>
      </w:r>
      <w:r w:rsidRPr="009C2C56">
        <w:rPr>
          <w:rFonts w:eastAsia="Arial" w:cs="Arial"/>
          <w:szCs w:val="22"/>
        </w:rPr>
        <w:t xml:space="preserve"> and manage improvement</w:t>
      </w:r>
      <w:r w:rsidR="000E3CA5" w:rsidRPr="009C2C56">
        <w:rPr>
          <w:rFonts w:eastAsia="Arial" w:cs="Arial"/>
          <w:szCs w:val="22"/>
        </w:rPr>
        <w:t>.</w:t>
      </w:r>
    </w:p>
    <w:p w14:paraId="4305978F" w14:textId="44C78889" w:rsidR="00454041" w:rsidRPr="009C2C56" w:rsidRDefault="001E408B" w:rsidP="000843DA">
      <w:pPr>
        <w:pStyle w:val="ListParagraph"/>
        <w:numPr>
          <w:ilvl w:val="0"/>
          <w:numId w:val="49"/>
        </w:numPr>
        <w:spacing w:after="0"/>
        <w:ind w:left="0"/>
        <w:rPr>
          <w:rFonts w:eastAsia="Arial" w:cs="Arial"/>
          <w:szCs w:val="22"/>
        </w:rPr>
      </w:pPr>
      <w:r w:rsidRPr="009C2C56">
        <w:rPr>
          <w:rFonts w:eastAsia="Arial" w:cs="Arial"/>
          <w:szCs w:val="22"/>
        </w:rPr>
        <w:t xml:space="preserve">To work </w:t>
      </w:r>
      <w:r w:rsidR="00454041" w:rsidRPr="009C2C56">
        <w:rPr>
          <w:rFonts w:eastAsia="Arial" w:cs="Arial"/>
          <w:szCs w:val="22"/>
        </w:rPr>
        <w:t>with</w:t>
      </w:r>
      <w:r w:rsidRPr="009C2C56">
        <w:rPr>
          <w:rFonts w:eastAsia="Arial" w:cs="Arial"/>
          <w:szCs w:val="22"/>
        </w:rPr>
        <w:t xml:space="preserve"> L</w:t>
      </w:r>
      <w:r w:rsidR="00381DC5" w:rsidRPr="009C2C56">
        <w:rPr>
          <w:rFonts w:eastAsia="Arial" w:cs="Arial"/>
          <w:szCs w:val="22"/>
        </w:rPr>
        <w:t xml:space="preserve">ocal Authority </w:t>
      </w:r>
      <w:r w:rsidRPr="009C2C56">
        <w:rPr>
          <w:rFonts w:eastAsia="Arial" w:cs="Arial"/>
          <w:szCs w:val="22"/>
        </w:rPr>
        <w:t xml:space="preserve">re </w:t>
      </w:r>
      <w:r w:rsidR="00454041" w:rsidRPr="009C2C56">
        <w:rPr>
          <w:rFonts w:eastAsia="Arial" w:cs="Arial"/>
          <w:szCs w:val="22"/>
        </w:rPr>
        <w:t xml:space="preserve">resourcing and provision </w:t>
      </w:r>
    </w:p>
    <w:p w14:paraId="59727D21" w14:textId="7B0D05EC" w:rsidR="000E3CA5" w:rsidRPr="009C2C56" w:rsidRDefault="00D928F3" w:rsidP="000843DA">
      <w:pPr>
        <w:pStyle w:val="ListParagraph"/>
        <w:numPr>
          <w:ilvl w:val="0"/>
          <w:numId w:val="49"/>
        </w:numPr>
        <w:shd w:val="clear" w:color="auto" w:fill="FFFFFF"/>
        <w:suppressAutoHyphens/>
        <w:spacing w:after="0"/>
        <w:ind w:left="0"/>
        <w:rPr>
          <w:rFonts w:eastAsia="Arial" w:cs="Arial"/>
          <w:szCs w:val="22"/>
        </w:rPr>
      </w:pPr>
      <w:r w:rsidRPr="009C2C56">
        <w:rPr>
          <w:rFonts w:eastAsia="Arial" w:cs="Arial"/>
          <w:szCs w:val="22"/>
        </w:rPr>
        <w:t>To use</w:t>
      </w:r>
      <w:r w:rsidR="00381DC5" w:rsidRPr="009C2C56">
        <w:rPr>
          <w:rFonts w:eastAsia="Arial" w:cs="Arial"/>
          <w:szCs w:val="22"/>
        </w:rPr>
        <w:t xml:space="preserve"> p</w:t>
      </w:r>
      <w:r w:rsidRPr="009C2C56">
        <w:rPr>
          <w:rFonts w:eastAsia="Arial" w:cs="Arial"/>
          <w:szCs w:val="22"/>
        </w:rPr>
        <w:t>arental and staff survey</w:t>
      </w:r>
      <w:r w:rsidR="00381DC5" w:rsidRPr="009C2C56">
        <w:rPr>
          <w:rFonts w:eastAsia="Arial" w:cs="Arial"/>
          <w:szCs w:val="22"/>
        </w:rPr>
        <w:t>s</w:t>
      </w:r>
      <w:r w:rsidRPr="009C2C56">
        <w:rPr>
          <w:rFonts w:eastAsia="Arial" w:cs="Arial"/>
          <w:szCs w:val="22"/>
        </w:rPr>
        <w:t xml:space="preserve"> to inform practice </w:t>
      </w:r>
    </w:p>
    <w:p w14:paraId="3DA92C04" w14:textId="45770EA2" w:rsidR="006E1218" w:rsidRPr="009C2C56" w:rsidRDefault="006E1218" w:rsidP="000843DA">
      <w:pPr>
        <w:pStyle w:val="ListParagraph"/>
        <w:numPr>
          <w:ilvl w:val="0"/>
          <w:numId w:val="49"/>
        </w:numPr>
        <w:shd w:val="clear" w:color="auto" w:fill="FFFFFF"/>
        <w:suppressAutoHyphens/>
        <w:spacing w:after="0"/>
        <w:ind w:left="0"/>
        <w:rPr>
          <w:rFonts w:eastAsia="Arial" w:cs="Arial"/>
          <w:szCs w:val="22"/>
        </w:rPr>
      </w:pPr>
      <w:r w:rsidRPr="009C2C56">
        <w:rPr>
          <w:rFonts w:eastAsia="Arial" w:cs="Arial"/>
          <w:szCs w:val="22"/>
        </w:rPr>
        <w:t>To ensure DHT and AHT receive appropriate training and networking opportunities to embed into school, Stockport and Greater Manchester (where appropriate) effectively</w:t>
      </w:r>
    </w:p>
    <w:p w14:paraId="5CA74C27" w14:textId="77777777" w:rsidR="00381DC5" w:rsidRPr="000843DA" w:rsidRDefault="00381DC5" w:rsidP="000843DA">
      <w:pPr>
        <w:ind w:left="0" w:firstLine="0"/>
        <w:rPr>
          <w:rFonts w:ascii="Arial" w:eastAsia="Arial" w:hAnsi="Arial" w:cs="Arial"/>
          <w:b/>
          <w:sz w:val="22"/>
          <w:szCs w:val="22"/>
          <w:u w:val="single"/>
        </w:rPr>
      </w:pPr>
    </w:p>
    <w:p w14:paraId="67DC3C08" w14:textId="69257285" w:rsidR="0087209E" w:rsidRPr="000843DA" w:rsidRDefault="00F8079A" w:rsidP="000843DA">
      <w:pPr>
        <w:spacing w:after="120"/>
        <w:ind w:left="0"/>
        <w:rPr>
          <w:rFonts w:ascii="Arial" w:eastAsia="Arial" w:hAnsi="Arial" w:cs="Arial"/>
          <w:b/>
          <w:sz w:val="22"/>
          <w:szCs w:val="22"/>
          <w:u w:val="single"/>
        </w:rPr>
      </w:pPr>
      <w:r w:rsidRPr="000843DA">
        <w:rPr>
          <w:rFonts w:ascii="Arial" w:eastAsia="Arial" w:hAnsi="Arial" w:cs="Arial"/>
          <w:b/>
          <w:sz w:val="22"/>
          <w:szCs w:val="22"/>
          <w:u w:val="single"/>
        </w:rPr>
        <w:t>Quality of Education</w:t>
      </w:r>
    </w:p>
    <w:p w14:paraId="1112703E" w14:textId="4891F346" w:rsidR="0085332F" w:rsidRPr="000843DA" w:rsidRDefault="000843DA"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Create greater c</w:t>
      </w:r>
      <w:r w:rsidR="00454041" w:rsidRPr="000843DA">
        <w:rPr>
          <w:rFonts w:eastAsia="Arial" w:cs="Arial"/>
          <w:bCs/>
          <w:iCs/>
          <w:szCs w:val="22"/>
        </w:rPr>
        <w:t>onsistency in</w:t>
      </w:r>
      <w:r w:rsidR="00A26156" w:rsidRPr="000843DA">
        <w:rPr>
          <w:rFonts w:eastAsia="Arial" w:cs="Arial"/>
          <w:bCs/>
          <w:iCs/>
          <w:szCs w:val="22"/>
        </w:rPr>
        <w:t xml:space="preserve"> leading </w:t>
      </w:r>
      <w:r w:rsidRPr="000843DA">
        <w:rPr>
          <w:rFonts w:eastAsia="Arial" w:cs="Arial"/>
          <w:bCs/>
          <w:iCs/>
          <w:szCs w:val="22"/>
        </w:rPr>
        <w:t xml:space="preserve">curriculum </w:t>
      </w:r>
      <w:r w:rsidR="00A26156" w:rsidRPr="000843DA">
        <w:rPr>
          <w:rFonts w:eastAsia="Arial" w:cs="Arial"/>
          <w:bCs/>
          <w:iCs/>
          <w:szCs w:val="22"/>
        </w:rPr>
        <w:t>areas and in</w:t>
      </w:r>
      <w:r w:rsidR="00454041" w:rsidRPr="000843DA">
        <w:rPr>
          <w:rFonts w:eastAsia="Arial" w:cs="Arial"/>
          <w:bCs/>
          <w:iCs/>
          <w:szCs w:val="22"/>
        </w:rPr>
        <w:t xml:space="preserve"> teaching </w:t>
      </w:r>
      <w:r w:rsidRPr="000843DA">
        <w:rPr>
          <w:rFonts w:eastAsia="Arial" w:cs="Arial"/>
          <w:bCs/>
          <w:iCs/>
          <w:szCs w:val="22"/>
        </w:rPr>
        <w:t xml:space="preserve">across </w:t>
      </w:r>
      <w:r w:rsidR="00454041" w:rsidRPr="000843DA">
        <w:rPr>
          <w:rFonts w:eastAsia="Arial" w:cs="Arial"/>
          <w:bCs/>
          <w:iCs/>
          <w:szCs w:val="22"/>
        </w:rPr>
        <w:t xml:space="preserve">the school’s curriculum </w:t>
      </w:r>
      <w:r w:rsidRPr="000843DA">
        <w:rPr>
          <w:rFonts w:eastAsia="Arial" w:cs="Arial"/>
          <w:bCs/>
          <w:iCs/>
          <w:szCs w:val="22"/>
        </w:rPr>
        <w:t>to ensure sequential and progressive challenges. U</w:t>
      </w:r>
      <w:r w:rsidR="00454041" w:rsidRPr="000843DA">
        <w:rPr>
          <w:rFonts w:eastAsia="Arial" w:cs="Arial"/>
          <w:bCs/>
          <w:iCs/>
          <w:szCs w:val="22"/>
        </w:rPr>
        <w:t xml:space="preserve">se of Insights for learning to reflect and inform </w:t>
      </w:r>
      <w:r w:rsidRPr="000843DA">
        <w:rPr>
          <w:rFonts w:eastAsia="Arial" w:cs="Arial"/>
          <w:bCs/>
          <w:iCs/>
          <w:szCs w:val="22"/>
        </w:rPr>
        <w:t>this process.</w:t>
      </w:r>
      <w:r w:rsidR="0085332F" w:rsidRPr="000843DA">
        <w:rPr>
          <w:rFonts w:eastAsia="Arial" w:cs="Arial"/>
          <w:bCs/>
          <w:iCs/>
          <w:szCs w:val="22"/>
        </w:rPr>
        <w:t xml:space="preserve"> </w:t>
      </w:r>
    </w:p>
    <w:p w14:paraId="73851A0D" w14:textId="67FD9974" w:rsidR="0085332F" w:rsidRPr="000843DA" w:rsidRDefault="0022495A"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 xml:space="preserve">Continue the development of the PMLD curriculum </w:t>
      </w:r>
      <w:r w:rsidR="00A26156" w:rsidRPr="000843DA">
        <w:rPr>
          <w:rFonts w:eastAsia="Arial" w:cs="Arial"/>
          <w:bCs/>
          <w:iCs/>
          <w:szCs w:val="22"/>
        </w:rPr>
        <w:t>and its assessment</w:t>
      </w:r>
    </w:p>
    <w:p w14:paraId="2FC23268" w14:textId="564E1D5A" w:rsidR="000843DA" w:rsidRPr="000843DA" w:rsidRDefault="000843DA" w:rsidP="000843DA">
      <w:pPr>
        <w:pStyle w:val="ListParagraph"/>
        <w:numPr>
          <w:ilvl w:val="0"/>
          <w:numId w:val="49"/>
        </w:numPr>
        <w:suppressAutoHyphens/>
        <w:spacing w:after="0"/>
        <w:ind w:left="0"/>
        <w:rPr>
          <w:rFonts w:eastAsia="Arial" w:cs="Arial"/>
          <w:bCs/>
          <w:iCs/>
          <w:szCs w:val="22"/>
        </w:rPr>
      </w:pPr>
      <w:r w:rsidRPr="000843DA">
        <w:rPr>
          <w:rFonts w:eastAsia="Arial" w:cs="Arial"/>
          <w:szCs w:val="22"/>
        </w:rPr>
        <w:t xml:space="preserve">Develop the opportunities for sharing good practice and implement CPD, including </w:t>
      </w:r>
      <w:r w:rsidRPr="000843DA">
        <w:rPr>
          <w:rFonts w:eastAsia="Arial" w:cs="Arial"/>
          <w:bCs/>
          <w:iCs/>
          <w:szCs w:val="22"/>
        </w:rPr>
        <w:t>emphasis on Communication and Reading across all learners.</w:t>
      </w:r>
    </w:p>
    <w:p w14:paraId="7682EAA9" w14:textId="1C13697A" w:rsidR="0085332F" w:rsidRPr="000843DA" w:rsidRDefault="00A26156"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 xml:space="preserve">Expand the Vision Friendly environment across whole school, </w:t>
      </w:r>
      <w:r w:rsidRPr="000843DA">
        <w:rPr>
          <w:rFonts w:eastAsia="Arial" w:cs="Arial"/>
          <w:szCs w:val="22"/>
        </w:rPr>
        <w:t>begin work on Autism Accreditation and c</w:t>
      </w:r>
      <w:r w:rsidR="0022495A" w:rsidRPr="000843DA">
        <w:rPr>
          <w:rFonts w:eastAsia="Arial" w:cs="Arial"/>
          <w:szCs w:val="22"/>
        </w:rPr>
        <w:t xml:space="preserve">ontinue to </w:t>
      </w:r>
      <w:r w:rsidR="005251F1" w:rsidRPr="000843DA">
        <w:rPr>
          <w:rFonts w:eastAsia="Arial" w:cs="Arial"/>
          <w:szCs w:val="22"/>
        </w:rPr>
        <w:t xml:space="preserve">work towards </w:t>
      </w:r>
      <w:r w:rsidR="002E7C29" w:rsidRPr="000843DA">
        <w:rPr>
          <w:rFonts w:eastAsia="Arial" w:cs="Arial"/>
          <w:szCs w:val="22"/>
        </w:rPr>
        <w:t xml:space="preserve">Arts </w:t>
      </w:r>
      <w:r w:rsidR="00361D58" w:rsidRPr="000843DA">
        <w:rPr>
          <w:rFonts w:eastAsia="Arial" w:cs="Arial"/>
          <w:szCs w:val="22"/>
        </w:rPr>
        <w:t xml:space="preserve">Award </w:t>
      </w:r>
      <w:r w:rsidR="002E7C29" w:rsidRPr="000843DA">
        <w:rPr>
          <w:rFonts w:eastAsia="Arial" w:cs="Arial"/>
          <w:szCs w:val="22"/>
        </w:rPr>
        <w:t>Mark</w:t>
      </w:r>
      <w:r w:rsidRPr="000843DA">
        <w:rPr>
          <w:rFonts w:eastAsia="Arial" w:cs="Arial"/>
          <w:szCs w:val="22"/>
        </w:rPr>
        <w:t xml:space="preserve"> to influence curriculum delivery positively</w:t>
      </w:r>
      <w:r w:rsidR="00C20CBD" w:rsidRPr="000843DA">
        <w:rPr>
          <w:rFonts w:eastAsia="Arial" w:cs="Arial"/>
          <w:szCs w:val="22"/>
        </w:rPr>
        <w:t>.</w:t>
      </w:r>
    </w:p>
    <w:p w14:paraId="6AC5ACB8" w14:textId="2D5EF06A" w:rsidR="0085332F" w:rsidRPr="000843DA" w:rsidRDefault="00454041"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Further develop quality of support from TA’s, particularly in recording and monitoring progress</w:t>
      </w:r>
      <w:r w:rsidR="0085332F" w:rsidRPr="000843DA">
        <w:rPr>
          <w:rFonts w:eastAsia="Arial" w:cs="Arial"/>
          <w:szCs w:val="22"/>
        </w:rPr>
        <w:t xml:space="preserve">. </w:t>
      </w:r>
    </w:p>
    <w:p w14:paraId="41B35BF7" w14:textId="2904112B" w:rsidR="00454041" w:rsidRPr="000843DA" w:rsidRDefault="00454041" w:rsidP="000843DA">
      <w:pPr>
        <w:pStyle w:val="ListParagraph"/>
        <w:suppressAutoHyphens/>
        <w:spacing w:after="0"/>
        <w:ind w:left="0" w:firstLine="0"/>
        <w:rPr>
          <w:rFonts w:eastAsia="Arial" w:cs="Arial"/>
          <w:bCs/>
          <w:iCs/>
          <w:szCs w:val="22"/>
        </w:rPr>
      </w:pPr>
    </w:p>
    <w:p w14:paraId="1E20756F" w14:textId="0BBA0811" w:rsidR="0087209E" w:rsidRPr="000843DA" w:rsidRDefault="0087209E" w:rsidP="000843DA">
      <w:pPr>
        <w:spacing w:after="120"/>
        <w:ind w:left="0"/>
        <w:rPr>
          <w:rFonts w:ascii="Arial" w:eastAsia="Arial" w:hAnsi="Arial" w:cs="Arial"/>
          <w:b/>
          <w:bCs/>
          <w:iCs/>
          <w:sz w:val="22"/>
          <w:szCs w:val="22"/>
          <w:u w:val="single"/>
        </w:rPr>
      </w:pPr>
      <w:r w:rsidRPr="000843DA">
        <w:rPr>
          <w:rFonts w:ascii="Arial" w:eastAsia="Arial" w:hAnsi="Arial" w:cs="Arial"/>
          <w:b/>
          <w:bCs/>
          <w:iCs/>
          <w:sz w:val="22"/>
          <w:szCs w:val="22"/>
          <w:u w:val="single"/>
        </w:rPr>
        <w:t>Improvement Ta</w:t>
      </w:r>
      <w:r w:rsidR="00F8079A" w:rsidRPr="000843DA">
        <w:rPr>
          <w:rFonts w:ascii="Arial" w:eastAsia="Arial" w:hAnsi="Arial" w:cs="Arial"/>
          <w:b/>
          <w:bCs/>
          <w:iCs/>
          <w:sz w:val="22"/>
          <w:szCs w:val="22"/>
          <w:u w:val="single"/>
        </w:rPr>
        <w:t>rgets for Personal Development</w:t>
      </w:r>
    </w:p>
    <w:p w14:paraId="2DEB9647" w14:textId="2C22B29F" w:rsidR="00A26156" w:rsidRPr="000843DA" w:rsidRDefault="00A26156" w:rsidP="000843DA">
      <w:pPr>
        <w:pStyle w:val="ListParagraph"/>
        <w:numPr>
          <w:ilvl w:val="0"/>
          <w:numId w:val="49"/>
        </w:numPr>
        <w:suppressAutoHyphens/>
        <w:spacing w:after="0"/>
        <w:ind w:left="0"/>
        <w:rPr>
          <w:rFonts w:eastAsia="Arial" w:cs="Arial"/>
          <w:szCs w:val="22"/>
        </w:rPr>
      </w:pPr>
      <w:r w:rsidRPr="000843DA">
        <w:rPr>
          <w:rFonts w:eastAsia="Arial" w:cs="Arial"/>
          <w:szCs w:val="22"/>
        </w:rPr>
        <w:t>To expand the Preparation for Adulthood (PFA) and careers focus across school – including establishing external work experience opportunities.</w:t>
      </w:r>
    </w:p>
    <w:p w14:paraId="122623FF" w14:textId="596EB776" w:rsidR="00D928F3" w:rsidRPr="000843DA" w:rsidRDefault="00D928F3" w:rsidP="000843DA">
      <w:pPr>
        <w:pStyle w:val="ListParagraph"/>
        <w:numPr>
          <w:ilvl w:val="0"/>
          <w:numId w:val="49"/>
        </w:numPr>
        <w:spacing w:after="0"/>
        <w:ind w:left="0"/>
        <w:rPr>
          <w:rFonts w:eastAsia="Arial" w:cs="Arial"/>
          <w:szCs w:val="22"/>
        </w:rPr>
      </w:pPr>
      <w:r w:rsidRPr="000843DA">
        <w:rPr>
          <w:rFonts w:eastAsia="Arial" w:cs="Arial"/>
          <w:szCs w:val="22"/>
        </w:rPr>
        <w:t xml:space="preserve">Improve the </w:t>
      </w:r>
      <w:r w:rsidR="00A26156" w:rsidRPr="000843DA">
        <w:rPr>
          <w:rFonts w:eastAsia="Arial" w:cs="Arial"/>
          <w:szCs w:val="22"/>
        </w:rPr>
        <w:t xml:space="preserve">quality and </w:t>
      </w:r>
      <w:r w:rsidRPr="000843DA">
        <w:rPr>
          <w:rFonts w:eastAsia="Arial" w:cs="Arial"/>
          <w:szCs w:val="22"/>
        </w:rPr>
        <w:t>use of</w:t>
      </w:r>
      <w:r w:rsidR="00A26156" w:rsidRPr="000843DA">
        <w:rPr>
          <w:rFonts w:eastAsia="Arial" w:cs="Arial"/>
          <w:szCs w:val="22"/>
        </w:rPr>
        <w:t xml:space="preserve"> </w:t>
      </w:r>
      <w:r w:rsidR="000843DA" w:rsidRPr="000843DA">
        <w:rPr>
          <w:rFonts w:eastAsia="Arial" w:cs="Arial"/>
          <w:szCs w:val="22"/>
        </w:rPr>
        <w:t>targeted</w:t>
      </w:r>
      <w:r w:rsidR="00A26156" w:rsidRPr="000843DA">
        <w:rPr>
          <w:rFonts w:eastAsia="Arial" w:cs="Arial"/>
          <w:szCs w:val="22"/>
        </w:rPr>
        <w:t xml:space="preserve"> </w:t>
      </w:r>
      <w:r w:rsidRPr="000843DA">
        <w:rPr>
          <w:rFonts w:eastAsia="Arial" w:cs="Arial"/>
          <w:szCs w:val="22"/>
        </w:rPr>
        <w:t xml:space="preserve"> IEP time and unstructured time for students</w:t>
      </w:r>
    </w:p>
    <w:p w14:paraId="373FFDF8" w14:textId="0C28BEA3" w:rsidR="0085332F" w:rsidRPr="000843DA" w:rsidRDefault="0085332F" w:rsidP="000843DA">
      <w:pPr>
        <w:pStyle w:val="ListParagraph"/>
        <w:numPr>
          <w:ilvl w:val="0"/>
          <w:numId w:val="49"/>
        </w:numPr>
        <w:suppressAutoHyphens/>
        <w:spacing w:after="0"/>
        <w:ind w:left="0"/>
        <w:rPr>
          <w:rFonts w:eastAsia="Arial" w:cs="Arial"/>
          <w:szCs w:val="22"/>
        </w:rPr>
      </w:pPr>
      <w:r w:rsidRPr="000843DA">
        <w:rPr>
          <w:rFonts w:eastAsia="Arial" w:cs="Arial"/>
          <w:szCs w:val="22"/>
        </w:rPr>
        <w:t>Continue</w:t>
      </w:r>
      <w:r w:rsidR="007126AE" w:rsidRPr="000843DA">
        <w:rPr>
          <w:rFonts w:eastAsia="Arial" w:cs="Arial"/>
          <w:szCs w:val="22"/>
        </w:rPr>
        <w:t xml:space="preserve"> </w:t>
      </w:r>
      <w:r w:rsidR="00C20CBD" w:rsidRPr="000843DA">
        <w:rPr>
          <w:rFonts w:eastAsia="Arial" w:cs="Arial"/>
          <w:szCs w:val="22"/>
        </w:rPr>
        <w:t xml:space="preserve">the work of the </w:t>
      </w:r>
      <w:r w:rsidR="00361D58" w:rsidRPr="000843DA">
        <w:rPr>
          <w:rFonts w:eastAsia="Arial" w:cs="Arial"/>
          <w:szCs w:val="22"/>
        </w:rPr>
        <w:t>Communication Team across school.</w:t>
      </w:r>
      <w:r w:rsidR="00211E42" w:rsidRPr="000843DA">
        <w:rPr>
          <w:rFonts w:eastAsia="Arial" w:cs="Arial"/>
          <w:szCs w:val="22"/>
        </w:rPr>
        <w:t xml:space="preserve"> </w:t>
      </w:r>
      <w:r w:rsidR="003E5E6A" w:rsidRPr="000843DA">
        <w:rPr>
          <w:rFonts w:eastAsia="Arial" w:cs="Arial"/>
          <w:szCs w:val="22"/>
        </w:rPr>
        <w:t xml:space="preserve">(School and Therapy Staff) </w:t>
      </w:r>
    </w:p>
    <w:p w14:paraId="459B0538" w14:textId="0B0D8D3E" w:rsidR="007126AE" w:rsidRDefault="0085332F" w:rsidP="000843DA">
      <w:pPr>
        <w:pStyle w:val="ListParagraph"/>
        <w:numPr>
          <w:ilvl w:val="0"/>
          <w:numId w:val="49"/>
        </w:numPr>
        <w:suppressAutoHyphens/>
        <w:spacing w:after="0"/>
        <w:ind w:left="0"/>
        <w:rPr>
          <w:rFonts w:eastAsia="Arial" w:cs="Arial"/>
          <w:szCs w:val="22"/>
        </w:rPr>
      </w:pPr>
      <w:r w:rsidRPr="000843DA">
        <w:rPr>
          <w:rFonts w:eastAsia="Arial" w:cs="Arial"/>
          <w:szCs w:val="22"/>
        </w:rPr>
        <w:t xml:space="preserve">Embed </w:t>
      </w:r>
      <w:r w:rsidR="007126AE" w:rsidRPr="000843DA">
        <w:rPr>
          <w:rFonts w:eastAsia="Arial" w:cs="Arial"/>
          <w:szCs w:val="22"/>
        </w:rPr>
        <w:t>Assembly Policy</w:t>
      </w:r>
      <w:r w:rsidR="00F11832" w:rsidRPr="000843DA">
        <w:rPr>
          <w:rFonts w:eastAsia="Arial" w:cs="Arial"/>
          <w:szCs w:val="22"/>
        </w:rPr>
        <w:t xml:space="preserve">, </w:t>
      </w:r>
      <w:r w:rsidR="007126AE" w:rsidRPr="000843DA">
        <w:rPr>
          <w:rFonts w:eastAsia="Arial" w:cs="Arial"/>
          <w:szCs w:val="22"/>
        </w:rPr>
        <w:t>review</w:t>
      </w:r>
      <w:r w:rsidR="003D1EAD" w:rsidRPr="000843DA">
        <w:rPr>
          <w:rFonts w:eastAsia="Arial" w:cs="Arial"/>
          <w:szCs w:val="22"/>
        </w:rPr>
        <w:t xml:space="preserve"> and develop practice</w:t>
      </w:r>
      <w:r w:rsidR="007126AE" w:rsidRPr="000843DA">
        <w:rPr>
          <w:rFonts w:eastAsia="Arial" w:cs="Arial"/>
          <w:szCs w:val="22"/>
        </w:rPr>
        <w:t>.</w:t>
      </w:r>
    </w:p>
    <w:p w14:paraId="76BD398E" w14:textId="77777777" w:rsidR="000843DA" w:rsidRDefault="000843DA" w:rsidP="000843DA">
      <w:pPr>
        <w:ind w:left="0"/>
        <w:rPr>
          <w:rFonts w:ascii="Arial" w:eastAsia="Arial" w:hAnsi="Arial" w:cs="Arial"/>
          <w:b/>
          <w:bCs/>
          <w:sz w:val="22"/>
          <w:szCs w:val="22"/>
          <w:u w:val="single"/>
        </w:rPr>
      </w:pPr>
    </w:p>
    <w:p w14:paraId="4FCC3804" w14:textId="16E55366" w:rsidR="0087209E" w:rsidRPr="000843DA" w:rsidRDefault="0087209E" w:rsidP="000843DA">
      <w:pPr>
        <w:spacing w:after="120"/>
        <w:ind w:left="0"/>
        <w:rPr>
          <w:rFonts w:ascii="Arial" w:eastAsia="Arial" w:hAnsi="Arial" w:cs="Arial"/>
          <w:b/>
          <w:bCs/>
          <w:sz w:val="22"/>
          <w:szCs w:val="22"/>
          <w:u w:val="single"/>
        </w:rPr>
      </w:pPr>
      <w:r w:rsidRPr="000843DA">
        <w:rPr>
          <w:rFonts w:ascii="Arial" w:eastAsia="Arial" w:hAnsi="Arial" w:cs="Arial"/>
          <w:b/>
          <w:bCs/>
          <w:sz w:val="22"/>
          <w:szCs w:val="22"/>
          <w:u w:val="single"/>
        </w:rPr>
        <w:t xml:space="preserve">Improvement Targets for </w:t>
      </w:r>
      <w:r w:rsidR="00F8079A" w:rsidRPr="000843DA">
        <w:rPr>
          <w:rFonts w:ascii="Arial" w:eastAsia="Arial" w:hAnsi="Arial" w:cs="Arial"/>
          <w:b/>
          <w:bCs/>
          <w:sz w:val="22"/>
          <w:szCs w:val="22"/>
          <w:u w:val="single"/>
        </w:rPr>
        <w:t>Behaviour &amp; Attitudes</w:t>
      </w:r>
    </w:p>
    <w:p w14:paraId="20371817" w14:textId="39403023" w:rsidR="00A26156" w:rsidRPr="000843DA" w:rsidRDefault="00A26156" w:rsidP="000843DA">
      <w:pPr>
        <w:pStyle w:val="ListParagraph"/>
        <w:numPr>
          <w:ilvl w:val="0"/>
          <w:numId w:val="49"/>
        </w:numPr>
        <w:suppressAutoHyphens/>
        <w:spacing w:after="0"/>
        <w:ind w:left="0"/>
        <w:rPr>
          <w:rFonts w:eastAsia="Arial" w:cs="Arial"/>
          <w:szCs w:val="22"/>
        </w:rPr>
      </w:pPr>
      <w:r w:rsidRPr="000843DA">
        <w:rPr>
          <w:rFonts w:cs="Arial"/>
          <w:szCs w:val="22"/>
        </w:rPr>
        <w:t>Ensure consistent practice across school with regard to behaviour interventions and confidence and quality of Iris adapt reporting.</w:t>
      </w:r>
    </w:p>
    <w:p w14:paraId="635DE79F" w14:textId="2F965647" w:rsidR="0062674A" w:rsidRPr="000843DA" w:rsidRDefault="005251F1" w:rsidP="000843DA">
      <w:pPr>
        <w:pStyle w:val="ListParagraph"/>
        <w:numPr>
          <w:ilvl w:val="0"/>
          <w:numId w:val="49"/>
        </w:numPr>
        <w:suppressAutoHyphens/>
        <w:spacing w:after="0"/>
        <w:ind w:left="0"/>
        <w:rPr>
          <w:rFonts w:eastAsia="Arial" w:cs="Arial"/>
          <w:szCs w:val="22"/>
        </w:rPr>
      </w:pPr>
      <w:r w:rsidRPr="000843DA">
        <w:rPr>
          <w:rFonts w:eastAsia="Arial" w:cs="Arial"/>
          <w:szCs w:val="22"/>
        </w:rPr>
        <w:t xml:space="preserve">Introduce </w:t>
      </w:r>
      <w:r w:rsidR="007126AE" w:rsidRPr="000843DA">
        <w:rPr>
          <w:rFonts w:eastAsia="Arial" w:cs="Arial"/>
          <w:szCs w:val="22"/>
        </w:rPr>
        <w:t xml:space="preserve">pre-lunch routines and </w:t>
      </w:r>
      <w:r w:rsidR="003D1EAD" w:rsidRPr="000843DA">
        <w:rPr>
          <w:rFonts w:eastAsia="Arial" w:cs="Arial"/>
          <w:szCs w:val="22"/>
        </w:rPr>
        <w:t xml:space="preserve">review </w:t>
      </w:r>
      <w:r w:rsidRPr="000843DA">
        <w:rPr>
          <w:rFonts w:eastAsia="Arial" w:cs="Arial"/>
          <w:szCs w:val="22"/>
        </w:rPr>
        <w:t>structured play during student break</w:t>
      </w:r>
      <w:r w:rsidR="00F11832" w:rsidRPr="000843DA">
        <w:rPr>
          <w:rFonts w:eastAsia="Arial" w:cs="Arial"/>
          <w:szCs w:val="22"/>
        </w:rPr>
        <w:t>s</w:t>
      </w:r>
    </w:p>
    <w:p w14:paraId="2E14B630" w14:textId="046EA769" w:rsidR="0042053D" w:rsidRDefault="0042053D" w:rsidP="000843DA">
      <w:pPr>
        <w:pStyle w:val="ListParagraph"/>
        <w:numPr>
          <w:ilvl w:val="0"/>
          <w:numId w:val="49"/>
        </w:numPr>
        <w:suppressAutoHyphens/>
        <w:spacing w:after="0"/>
        <w:ind w:left="0"/>
        <w:rPr>
          <w:rFonts w:eastAsia="Arial" w:cs="Arial"/>
          <w:szCs w:val="22"/>
        </w:rPr>
      </w:pPr>
      <w:r w:rsidRPr="000843DA">
        <w:rPr>
          <w:rFonts w:eastAsia="Arial" w:cs="Arial"/>
          <w:szCs w:val="22"/>
        </w:rPr>
        <w:t>Re-introduce student award system</w:t>
      </w:r>
      <w:r w:rsidR="003D1EAD" w:rsidRPr="000843DA">
        <w:rPr>
          <w:rFonts w:eastAsia="Arial" w:cs="Arial"/>
          <w:szCs w:val="22"/>
        </w:rPr>
        <w:t xml:space="preserve"> e.g. student of the week,</w:t>
      </w:r>
      <w:r w:rsidRPr="000843DA">
        <w:rPr>
          <w:rFonts w:eastAsia="Arial" w:cs="Arial"/>
          <w:szCs w:val="22"/>
        </w:rPr>
        <w:t xml:space="preserve"> Dojo</w:t>
      </w:r>
      <w:r w:rsidR="003D1EAD" w:rsidRPr="000843DA">
        <w:rPr>
          <w:rFonts w:eastAsia="Arial" w:cs="Arial"/>
          <w:szCs w:val="22"/>
        </w:rPr>
        <w:t xml:space="preserve"> points</w:t>
      </w:r>
      <w:r w:rsidRPr="000843DA">
        <w:rPr>
          <w:rFonts w:eastAsia="Arial" w:cs="Arial"/>
          <w:szCs w:val="22"/>
        </w:rPr>
        <w:t>.</w:t>
      </w:r>
    </w:p>
    <w:p w14:paraId="2419263C" w14:textId="77777777" w:rsidR="000843DA" w:rsidRPr="000843DA" w:rsidRDefault="000843DA" w:rsidP="000843DA">
      <w:pPr>
        <w:pStyle w:val="ListParagraph"/>
        <w:suppressAutoHyphens/>
        <w:spacing w:after="0"/>
        <w:ind w:left="0" w:firstLine="0"/>
        <w:rPr>
          <w:rFonts w:eastAsia="Arial" w:cs="Arial"/>
          <w:szCs w:val="22"/>
        </w:rPr>
      </w:pPr>
    </w:p>
    <w:p w14:paraId="352100E8" w14:textId="5639E8D3" w:rsidR="0087209E" w:rsidRPr="000843DA" w:rsidRDefault="0087209E" w:rsidP="000843DA">
      <w:pPr>
        <w:spacing w:after="120"/>
        <w:ind w:left="0"/>
        <w:rPr>
          <w:rFonts w:ascii="Arial" w:eastAsia="Arial" w:hAnsi="Arial" w:cs="Arial"/>
          <w:b/>
          <w:sz w:val="22"/>
          <w:szCs w:val="22"/>
          <w:u w:val="single"/>
        </w:rPr>
      </w:pPr>
      <w:r w:rsidRPr="000843DA">
        <w:rPr>
          <w:rFonts w:ascii="Arial" w:eastAsia="Arial" w:hAnsi="Arial" w:cs="Arial"/>
          <w:b/>
          <w:sz w:val="22"/>
          <w:szCs w:val="22"/>
          <w:u w:val="single"/>
        </w:rPr>
        <w:t xml:space="preserve">Post 16 Learner Achievements including </w:t>
      </w:r>
      <w:r w:rsidR="000843DA" w:rsidRPr="000843DA">
        <w:rPr>
          <w:rFonts w:ascii="Arial" w:eastAsia="Arial" w:hAnsi="Arial" w:cs="Arial"/>
          <w:b/>
          <w:sz w:val="22"/>
          <w:szCs w:val="22"/>
          <w:u w:val="single"/>
        </w:rPr>
        <w:t>PFA</w:t>
      </w:r>
      <w:r w:rsidRPr="000843DA">
        <w:rPr>
          <w:rFonts w:ascii="Arial" w:eastAsia="Arial" w:hAnsi="Arial" w:cs="Arial"/>
          <w:b/>
          <w:sz w:val="22"/>
          <w:szCs w:val="22"/>
          <w:u w:val="single"/>
        </w:rPr>
        <w:t xml:space="preserve"> &amp;</w:t>
      </w:r>
      <w:r w:rsidR="000843DA" w:rsidRPr="000843DA">
        <w:rPr>
          <w:rFonts w:ascii="Arial" w:eastAsia="Arial" w:hAnsi="Arial" w:cs="Arial"/>
          <w:b/>
          <w:sz w:val="22"/>
          <w:szCs w:val="22"/>
          <w:u w:val="single"/>
        </w:rPr>
        <w:t xml:space="preserve"> </w:t>
      </w:r>
      <w:r w:rsidRPr="000843DA">
        <w:rPr>
          <w:rFonts w:ascii="Arial" w:eastAsia="Arial" w:hAnsi="Arial" w:cs="Arial"/>
          <w:b/>
          <w:sz w:val="22"/>
          <w:szCs w:val="22"/>
          <w:u w:val="single"/>
        </w:rPr>
        <w:t>Accreditation</w:t>
      </w:r>
    </w:p>
    <w:p w14:paraId="2A336B57" w14:textId="03792F6D" w:rsidR="0098151B" w:rsidRDefault="003D1EAD" w:rsidP="000843DA">
      <w:pPr>
        <w:pStyle w:val="ListParagraph"/>
        <w:numPr>
          <w:ilvl w:val="0"/>
          <w:numId w:val="49"/>
        </w:numPr>
        <w:spacing w:after="0"/>
        <w:ind w:left="0"/>
        <w:rPr>
          <w:rFonts w:eastAsia="Arial" w:cs="Arial"/>
          <w:szCs w:val="22"/>
        </w:rPr>
      </w:pPr>
      <w:r w:rsidRPr="000843DA">
        <w:rPr>
          <w:rFonts w:eastAsia="Arial" w:cs="Arial"/>
          <w:szCs w:val="22"/>
        </w:rPr>
        <w:t>Ensure smooth transition and the effective working practices for Post-16 learners and their families on the new Cheadle Heath site</w:t>
      </w:r>
    </w:p>
    <w:p w14:paraId="5B1D2284" w14:textId="5E34AD63" w:rsidR="006E1218" w:rsidRPr="00CC6A8B" w:rsidRDefault="006E1218" w:rsidP="000843DA">
      <w:pPr>
        <w:pStyle w:val="ListParagraph"/>
        <w:numPr>
          <w:ilvl w:val="0"/>
          <w:numId w:val="49"/>
        </w:numPr>
        <w:spacing w:after="0"/>
        <w:ind w:left="0"/>
        <w:rPr>
          <w:rFonts w:eastAsia="Arial" w:cs="Arial"/>
          <w:szCs w:val="22"/>
        </w:rPr>
      </w:pPr>
      <w:r w:rsidRPr="00CC6A8B">
        <w:rPr>
          <w:rFonts w:eastAsia="Arial" w:cs="Arial"/>
          <w:szCs w:val="22"/>
        </w:rPr>
        <w:t>Review and implement careers focused action plan.</w:t>
      </w:r>
    </w:p>
    <w:p w14:paraId="70CC29AA" w14:textId="77777777" w:rsidR="00F11832" w:rsidRDefault="00F11832" w:rsidP="000843DA">
      <w:pPr>
        <w:pStyle w:val="ListParagraph"/>
        <w:ind w:left="360" w:firstLine="0"/>
        <w:rPr>
          <w:rFonts w:eastAsia="Arial" w:cs="Arial"/>
        </w:rPr>
      </w:pPr>
    </w:p>
    <w:p w14:paraId="39E6A0E0" w14:textId="58DB3E3C" w:rsidR="00D928F3" w:rsidRDefault="00D928F3" w:rsidP="00D928F3">
      <w:pPr>
        <w:rPr>
          <w:rFonts w:eastAsia="Arial" w:cs="Arial"/>
        </w:rPr>
      </w:pPr>
    </w:p>
    <w:p w14:paraId="6DEF78FB" w14:textId="77777777" w:rsidR="00D928F3" w:rsidRPr="00D928F3" w:rsidRDefault="00D928F3" w:rsidP="00D928F3">
      <w:pPr>
        <w:rPr>
          <w:rFonts w:eastAsia="Arial" w:cs="Arial"/>
        </w:rPr>
      </w:pPr>
    </w:p>
    <w:p w14:paraId="6DE9C693" w14:textId="77777777" w:rsidR="0085332F" w:rsidRDefault="0085332F" w:rsidP="0085332F">
      <w:pPr>
        <w:rPr>
          <w:rFonts w:eastAsia="Arial" w:cs="Arial"/>
        </w:rPr>
      </w:pPr>
    </w:p>
    <w:p w14:paraId="440A3671" w14:textId="77777777" w:rsidR="0085332F" w:rsidRDefault="0085332F" w:rsidP="0085332F">
      <w:pPr>
        <w:rPr>
          <w:rFonts w:eastAsia="Arial" w:cs="Arial"/>
        </w:rPr>
      </w:pPr>
    </w:p>
    <w:p w14:paraId="7A625AAB" w14:textId="65F0495D" w:rsidR="0085332F" w:rsidRPr="0085332F" w:rsidRDefault="0085332F" w:rsidP="00CC6A8B">
      <w:pPr>
        <w:ind w:left="0" w:firstLine="0"/>
        <w:rPr>
          <w:rFonts w:eastAsia="Arial" w:cs="Arial"/>
        </w:rPr>
        <w:sectPr w:rsidR="0085332F" w:rsidRPr="0085332F" w:rsidSect="00913EF8">
          <w:headerReference w:type="default" r:id="rId9"/>
          <w:footerReference w:type="default" r:id="rId10"/>
          <w:pgSz w:w="11906" w:h="16838"/>
          <w:pgMar w:top="567" w:right="1440" w:bottom="1077" w:left="1440" w:header="709" w:footer="709" w:gutter="0"/>
          <w:cols w:space="708"/>
          <w:titlePg/>
          <w:docGrid w:linePitch="360"/>
        </w:sectPr>
      </w:pPr>
      <w:bookmarkStart w:id="2" w:name="_GoBack"/>
      <w:bookmarkEnd w:id="2"/>
    </w:p>
    <w:p w14:paraId="38F08400" w14:textId="7E3D19A7" w:rsidR="00ED5311" w:rsidRPr="0034304A" w:rsidRDefault="00ED5311" w:rsidP="00CC6A8B">
      <w:pPr>
        <w:ind w:left="0" w:firstLine="0"/>
        <w:rPr>
          <w:rFonts w:ascii="Arial" w:eastAsiaTheme="minorHAnsi" w:hAnsi="Arial" w:cs="Arial"/>
          <w:color w:val="auto"/>
          <w:sz w:val="6"/>
          <w:szCs w:val="6"/>
        </w:rPr>
      </w:pPr>
    </w:p>
    <w:sectPr w:rsidR="00ED5311" w:rsidRPr="0034304A" w:rsidSect="0087209E">
      <w:pgSz w:w="16838" w:h="11906" w:orient="landscape"/>
      <w:pgMar w:top="1440" w:right="56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0ED0" w14:textId="77777777" w:rsidR="000946E6" w:rsidRDefault="000946E6" w:rsidP="00E52D50">
      <w:r>
        <w:separator/>
      </w:r>
    </w:p>
  </w:endnote>
  <w:endnote w:type="continuationSeparator" w:id="0">
    <w:p w14:paraId="70B0113C" w14:textId="77777777" w:rsidR="000946E6" w:rsidRDefault="000946E6" w:rsidP="00E5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ＭＳ 明朝">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7B3E" w14:textId="6B1A3D85" w:rsidR="000946E6" w:rsidRDefault="000946E6" w:rsidP="00ED53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23DFF" w14:textId="77777777" w:rsidR="000946E6" w:rsidRDefault="000946E6" w:rsidP="00E52D50">
      <w:r>
        <w:separator/>
      </w:r>
    </w:p>
  </w:footnote>
  <w:footnote w:type="continuationSeparator" w:id="0">
    <w:p w14:paraId="2C60DF7E" w14:textId="77777777" w:rsidR="000946E6" w:rsidRDefault="000946E6" w:rsidP="00E5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71BE" w14:textId="5C6DAC98" w:rsidR="000946E6" w:rsidRDefault="000946E6" w:rsidP="00F15E5B">
    <w:pPr>
      <w:pStyle w:val="Header"/>
      <w:tabs>
        <w:tab w:val="clear" w:pos="4513"/>
        <w:tab w:val="clear" w:pos="9026"/>
        <w:tab w:val="left" w:pos="6210"/>
      </w:tabs>
    </w:pPr>
    <w:r>
      <w:rPr>
        <w:noProof/>
        <w:lang w:eastAsia="en-GB"/>
      </w:rPr>
      <w:drawing>
        <wp:anchor distT="0" distB="0" distL="114300" distR="114300" simplePos="0" relativeHeight="251658240" behindDoc="0" locked="0" layoutInCell="1" allowOverlap="1" wp14:anchorId="0464DB2E" wp14:editId="56148F3F">
          <wp:simplePos x="0" y="0"/>
          <wp:positionH relativeFrom="column">
            <wp:posOffset>332726</wp:posOffset>
          </wp:positionH>
          <wp:positionV relativeFrom="paragraph">
            <wp:posOffset>-322580</wp:posOffset>
          </wp:positionV>
          <wp:extent cx="1097280" cy="4876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8768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0000003"/>
    <w:name w:val="WW8Num4"/>
    <w:lvl w:ilvl="0">
      <w:start w:val="1"/>
      <w:numFmt w:val="bullet"/>
      <w:lvlText w:val=""/>
      <w:lvlJc w:val="left"/>
      <w:pPr>
        <w:tabs>
          <w:tab w:val="num" w:pos="927"/>
        </w:tabs>
        <w:ind w:left="927" w:hanging="36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OpenSymbol"/>
        <w:color w:val="00CC00"/>
        <w:sz w:val="22"/>
        <w:szCs w:val="22"/>
        <w:lang w:val="en-US" w:eastAsia="en-GB"/>
      </w:rPr>
    </w:lvl>
    <w:lvl w:ilvl="1">
      <w:start w:val="1"/>
      <w:numFmt w:val="bullet"/>
      <w:lvlText w:val=""/>
      <w:lvlJc w:val="left"/>
      <w:pPr>
        <w:tabs>
          <w:tab w:val="num" w:pos="720"/>
        </w:tabs>
        <w:ind w:left="720" w:hanging="360"/>
      </w:pPr>
      <w:rPr>
        <w:rFonts w:ascii="Symbol" w:hAnsi="Symbol" w:cs="OpenSymbol"/>
        <w:color w:val="00CC00"/>
        <w:sz w:val="22"/>
        <w:szCs w:val="22"/>
        <w:lang w:val="en-US" w:eastAsia="en-GB"/>
      </w:rPr>
    </w:lvl>
    <w:lvl w:ilvl="2">
      <w:start w:val="1"/>
      <w:numFmt w:val="bullet"/>
      <w:lvlText w:val=""/>
      <w:lvlJc w:val="left"/>
      <w:pPr>
        <w:tabs>
          <w:tab w:val="num" w:pos="1080"/>
        </w:tabs>
        <w:ind w:left="1080" w:hanging="360"/>
      </w:pPr>
      <w:rPr>
        <w:rFonts w:ascii="Symbol" w:hAnsi="Symbol" w:cs="OpenSymbol"/>
        <w:color w:val="00CC00"/>
        <w:sz w:val="22"/>
        <w:szCs w:val="22"/>
        <w:lang w:val="en-US" w:eastAsia="en-GB"/>
      </w:rPr>
    </w:lvl>
    <w:lvl w:ilvl="3">
      <w:start w:val="1"/>
      <w:numFmt w:val="bullet"/>
      <w:lvlText w:val=""/>
      <w:lvlJc w:val="left"/>
      <w:pPr>
        <w:tabs>
          <w:tab w:val="num" w:pos="1440"/>
        </w:tabs>
        <w:ind w:left="1440" w:hanging="360"/>
      </w:pPr>
      <w:rPr>
        <w:rFonts w:ascii="Symbol" w:hAnsi="Symbol" w:cs="OpenSymbol"/>
        <w:color w:val="00CC00"/>
        <w:sz w:val="22"/>
        <w:szCs w:val="22"/>
        <w:lang w:val="en-US" w:eastAsia="en-GB"/>
      </w:rPr>
    </w:lvl>
    <w:lvl w:ilvl="4">
      <w:start w:val="1"/>
      <w:numFmt w:val="bullet"/>
      <w:lvlText w:val=""/>
      <w:lvlJc w:val="left"/>
      <w:pPr>
        <w:tabs>
          <w:tab w:val="num" w:pos="1800"/>
        </w:tabs>
        <w:ind w:left="1800" w:hanging="360"/>
      </w:pPr>
      <w:rPr>
        <w:rFonts w:ascii="Symbol" w:hAnsi="Symbol" w:cs="OpenSymbol"/>
        <w:color w:val="00CC00"/>
        <w:sz w:val="22"/>
        <w:szCs w:val="22"/>
        <w:lang w:val="en-US" w:eastAsia="en-GB"/>
      </w:rPr>
    </w:lvl>
    <w:lvl w:ilvl="5">
      <w:start w:val="1"/>
      <w:numFmt w:val="bullet"/>
      <w:lvlText w:val=""/>
      <w:lvlJc w:val="left"/>
      <w:pPr>
        <w:tabs>
          <w:tab w:val="num" w:pos="2160"/>
        </w:tabs>
        <w:ind w:left="2160" w:hanging="360"/>
      </w:pPr>
      <w:rPr>
        <w:rFonts w:ascii="Symbol" w:hAnsi="Symbol" w:cs="OpenSymbol"/>
        <w:color w:val="00CC00"/>
        <w:sz w:val="22"/>
        <w:szCs w:val="22"/>
        <w:lang w:val="en-US" w:eastAsia="en-GB"/>
      </w:rPr>
    </w:lvl>
    <w:lvl w:ilvl="6">
      <w:start w:val="1"/>
      <w:numFmt w:val="bullet"/>
      <w:lvlText w:val=""/>
      <w:lvlJc w:val="left"/>
      <w:pPr>
        <w:tabs>
          <w:tab w:val="num" w:pos="2520"/>
        </w:tabs>
        <w:ind w:left="2520" w:hanging="360"/>
      </w:pPr>
      <w:rPr>
        <w:rFonts w:ascii="Symbol" w:hAnsi="Symbol" w:cs="OpenSymbol"/>
        <w:color w:val="00CC00"/>
        <w:sz w:val="22"/>
        <w:szCs w:val="22"/>
        <w:lang w:val="en-US" w:eastAsia="en-GB"/>
      </w:rPr>
    </w:lvl>
    <w:lvl w:ilvl="7">
      <w:start w:val="1"/>
      <w:numFmt w:val="bullet"/>
      <w:lvlText w:val=""/>
      <w:lvlJc w:val="left"/>
      <w:pPr>
        <w:tabs>
          <w:tab w:val="num" w:pos="2880"/>
        </w:tabs>
        <w:ind w:left="2880" w:hanging="360"/>
      </w:pPr>
      <w:rPr>
        <w:rFonts w:ascii="Symbol" w:hAnsi="Symbol" w:cs="OpenSymbol"/>
        <w:color w:val="00CC00"/>
        <w:sz w:val="22"/>
        <w:szCs w:val="22"/>
        <w:lang w:val="en-US" w:eastAsia="en-GB"/>
      </w:rPr>
    </w:lvl>
    <w:lvl w:ilvl="8">
      <w:start w:val="1"/>
      <w:numFmt w:val="bullet"/>
      <w:lvlText w:val=""/>
      <w:lvlJc w:val="left"/>
      <w:pPr>
        <w:tabs>
          <w:tab w:val="num" w:pos="3240"/>
        </w:tabs>
        <w:ind w:left="3240" w:hanging="360"/>
      </w:pPr>
      <w:rPr>
        <w:rFonts w:ascii="Symbol" w:hAnsi="Symbol" w:cs="OpenSymbol"/>
        <w:color w:val="00CC00"/>
        <w:sz w:val="22"/>
        <w:szCs w:val="22"/>
        <w:lang w:val="en-US" w:eastAsia="en-GB"/>
      </w:rPr>
    </w:lvl>
  </w:abstractNum>
  <w:abstractNum w:abstractNumId="3" w15:restartNumberingAfterBreak="0">
    <w:nsid w:val="02122766"/>
    <w:multiLevelType w:val="hybridMultilevel"/>
    <w:tmpl w:val="787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334D7"/>
    <w:multiLevelType w:val="hybridMultilevel"/>
    <w:tmpl w:val="D3608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376C6"/>
    <w:multiLevelType w:val="multilevel"/>
    <w:tmpl w:val="BE6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921D52"/>
    <w:multiLevelType w:val="hybridMultilevel"/>
    <w:tmpl w:val="0DCC9B2C"/>
    <w:lvl w:ilvl="0" w:tplc="179E747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266A7"/>
    <w:multiLevelType w:val="hybridMultilevel"/>
    <w:tmpl w:val="C49C5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0C502A"/>
    <w:multiLevelType w:val="hybridMultilevel"/>
    <w:tmpl w:val="6CAA276A"/>
    <w:lvl w:ilvl="0" w:tplc="99E2155A">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D197E39"/>
    <w:multiLevelType w:val="hybridMultilevel"/>
    <w:tmpl w:val="28743E20"/>
    <w:lvl w:ilvl="0" w:tplc="179E747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DC26CD"/>
    <w:multiLevelType w:val="hybridMultilevel"/>
    <w:tmpl w:val="880E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F609B"/>
    <w:multiLevelType w:val="hybridMultilevel"/>
    <w:tmpl w:val="D07CC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A4B2B"/>
    <w:multiLevelType w:val="hybridMultilevel"/>
    <w:tmpl w:val="EE42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0F5754"/>
    <w:multiLevelType w:val="hybridMultilevel"/>
    <w:tmpl w:val="F154C814"/>
    <w:lvl w:ilvl="0" w:tplc="CB3C455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0E32AD"/>
    <w:multiLevelType w:val="multilevel"/>
    <w:tmpl w:val="9530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F5C7C"/>
    <w:multiLevelType w:val="hybridMultilevel"/>
    <w:tmpl w:val="B8D08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F9457C"/>
    <w:multiLevelType w:val="hybridMultilevel"/>
    <w:tmpl w:val="DA5ECBE6"/>
    <w:lvl w:ilvl="0" w:tplc="D4EE5F4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2ED261DD"/>
    <w:multiLevelType w:val="hybridMultilevel"/>
    <w:tmpl w:val="467C893A"/>
    <w:lvl w:ilvl="0" w:tplc="179E747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E486D"/>
    <w:multiLevelType w:val="hybridMultilevel"/>
    <w:tmpl w:val="7602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F564FA"/>
    <w:multiLevelType w:val="multilevel"/>
    <w:tmpl w:val="B2A04526"/>
    <w:lvl w:ilvl="0">
      <w:start w:val="1"/>
      <w:numFmt w:val="bullet"/>
      <w:pStyle w:val="Tabletextbullet"/>
      <w:lvlText w:val=""/>
      <w:lvlJc w:val="left"/>
      <w:pPr>
        <w:tabs>
          <w:tab w:val="num" w:pos="927"/>
        </w:tabs>
        <w:ind w:left="927"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2"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BF066C"/>
    <w:multiLevelType w:val="hybridMultilevel"/>
    <w:tmpl w:val="01FA4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1563CF"/>
    <w:multiLevelType w:val="hybridMultilevel"/>
    <w:tmpl w:val="4B08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B152B"/>
    <w:multiLevelType w:val="hybridMultilevel"/>
    <w:tmpl w:val="A5287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D20CD7"/>
    <w:multiLevelType w:val="multilevel"/>
    <w:tmpl w:val="996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257C1D"/>
    <w:multiLevelType w:val="multilevel"/>
    <w:tmpl w:val="959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51512"/>
    <w:multiLevelType w:val="multilevel"/>
    <w:tmpl w:val="04A6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D21C30"/>
    <w:multiLevelType w:val="multilevel"/>
    <w:tmpl w:val="136C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74685F"/>
    <w:multiLevelType w:val="hybridMultilevel"/>
    <w:tmpl w:val="951E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B225C3"/>
    <w:multiLevelType w:val="multilevel"/>
    <w:tmpl w:val="A92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F51996"/>
    <w:multiLevelType w:val="multilevel"/>
    <w:tmpl w:val="8562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F530BB"/>
    <w:multiLevelType w:val="hybridMultilevel"/>
    <w:tmpl w:val="C66CB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2D13F7"/>
    <w:multiLevelType w:val="hybridMultilevel"/>
    <w:tmpl w:val="3A1CCFF4"/>
    <w:lvl w:ilvl="0" w:tplc="D4EE5F4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4D125FCE"/>
    <w:multiLevelType w:val="multilevel"/>
    <w:tmpl w:val="7A9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AB7024"/>
    <w:multiLevelType w:val="hybridMultilevel"/>
    <w:tmpl w:val="B84E2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E4D269F"/>
    <w:multiLevelType w:val="hybridMultilevel"/>
    <w:tmpl w:val="0B68D344"/>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9" w15:restartNumberingAfterBreak="0">
    <w:nsid w:val="4FFE786F"/>
    <w:multiLevelType w:val="hybridMultilevel"/>
    <w:tmpl w:val="23689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3423B2"/>
    <w:multiLevelType w:val="multilevel"/>
    <w:tmpl w:val="3AC6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F167CA"/>
    <w:multiLevelType w:val="hybridMultilevel"/>
    <w:tmpl w:val="E0F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055C6A"/>
    <w:multiLevelType w:val="multilevel"/>
    <w:tmpl w:val="527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2664FE"/>
    <w:multiLevelType w:val="hybridMultilevel"/>
    <w:tmpl w:val="44106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63424E"/>
    <w:multiLevelType w:val="hybridMultilevel"/>
    <w:tmpl w:val="B346F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A9409C"/>
    <w:multiLevelType w:val="hybridMultilevel"/>
    <w:tmpl w:val="EB52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307A9C"/>
    <w:multiLevelType w:val="hybridMultilevel"/>
    <w:tmpl w:val="1250D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264380D"/>
    <w:multiLevelType w:val="multilevel"/>
    <w:tmpl w:val="2F4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081F06"/>
    <w:multiLevelType w:val="hybridMultilevel"/>
    <w:tmpl w:val="9D8CA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B51F11"/>
    <w:multiLevelType w:val="hybridMultilevel"/>
    <w:tmpl w:val="A2A4168A"/>
    <w:lvl w:ilvl="0" w:tplc="0809000F">
      <w:start w:val="1"/>
      <w:numFmt w:val="decimal"/>
      <w:lvlText w:val="%1."/>
      <w:lvlJc w:val="left"/>
      <w:pPr>
        <w:ind w:left="163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79E747E">
      <w:start w:val="1"/>
      <w:numFmt w:val="decimal"/>
      <w:lvlText w:val="%4."/>
      <w:lvlJc w:val="left"/>
      <w:pPr>
        <w:ind w:left="36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370D31"/>
    <w:multiLevelType w:val="multilevel"/>
    <w:tmpl w:val="AA60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8"/>
  </w:num>
  <w:num w:numId="3">
    <w:abstractNumId w:val="35"/>
  </w:num>
  <w:num w:numId="4">
    <w:abstractNumId w:val="22"/>
  </w:num>
  <w:num w:numId="5">
    <w:abstractNumId w:val="0"/>
  </w:num>
  <w:num w:numId="6">
    <w:abstractNumId w:val="15"/>
  </w:num>
  <w:num w:numId="7">
    <w:abstractNumId w:val="49"/>
  </w:num>
  <w:num w:numId="8">
    <w:abstractNumId w:val="45"/>
  </w:num>
  <w:num w:numId="9">
    <w:abstractNumId w:val="4"/>
  </w:num>
  <w:num w:numId="10">
    <w:abstractNumId w:val="10"/>
  </w:num>
  <w:num w:numId="11">
    <w:abstractNumId w:val="9"/>
  </w:num>
  <w:num w:numId="12">
    <w:abstractNumId w:val="8"/>
  </w:num>
  <w:num w:numId="13">
    <w:abstractNumId w:val="17"/>
  </w:num>
  <w:num w:numId="14">
    <w:abstractNumId w:val="7"/>
  </w:num>
  <w:num w:numId="15">
    <w:abstractNumId w:val="41"/>
  </w:num>
  <w:num w:numId="16">
    <w:abstractNumId w:val="20"/>
  </w:num>
  <w:num w:numId="17">
    <w:abstractNumId w:val="43"/>
  </w:num>
  <w:num w:numId="18">
    <w:abstractNumId w:val="13"/>
  </w:num>
  <w:num w:numId="19">
    <w:abstractNumId w:val="39"/>
  </w:num>
  <w:num w:numId="20">
    <w:abstractNumId w:val="33"/>
  </w:num>
  <w:num w:numId="21">
    <w:abstractNumId w:val="14"/>
  </w:num>
  <w:num w:numId="22">
    <w:abstractNumId w:val="12"/>
  </w:num>
  <w:num w:numId="23">
    <w:abstractNumId w:val="46"/>
  </w:num>
  <w:num w:numId="24">
    <w:abstractNumId w:val="3"/>
  </w:num>
  <w:num w:numId="25">
    <w:abstractNumId w:val="30"/>
  </w:num>
  <w:num w:numId="26">
    <w:abstractNumId w:val="44"/>
  </w:num>
  <w:num w:numId="27">
    <w:abstractNumId w:val="24"/>
  </w:num>
  <w:num w:numId="28">
    <w:abstractNumId w:val="23"/>
  </w:num>
  <w:num w:numId="29">
    <w:abstractNumId w:val="25"/>
  </w:num>
  <w:num w:numId="30">
    <w:abstractNumId w:val="32"/>
  </w:num>
  <w:num w:numId="31">
    <w:abstractNumId w:val="29"/>
  </w:num>
  <w:num w:numId="32">
    <w:abstractNumId w:val="16"/>
  </w:num>
  <w:num w:numId="33">
    <w:abstractNumId w:val="5"/>
  </w:num>
  <w:num w:numId="34">
    <w:abstractNumId w:val="50"/>
  </w:num>
  <w:num w:numId="35">
    <w:abstractNumId w:val="38"/>
  </w:num>
  <w:num w:numId="36">
    <w:abstractNumId w:val="37"/>
  </w:num>
  <w:num w:numId="37">
    <w:abstractNumId w:val="26"/>
  </w:num>
  <w:num w:numId="38">
    <w:abstractNumId w:val="47"/>
  </w:num>
  <w:num w:numId="39">
    <w:abstractNumId w:val="40"/>
  </w:num>
  <w:num w:numId="40">
    <w:abstractNumId w:val="42"/>
  </w:num>
  <w:num w:numId="41">
    <w:abstractNumId w:val="28"/>
  </w:num>
  <w:num w:numId="42">
    <w:abstractNumId w:val="31"/>
  </w:num>
  <w:num w:numId="43">
    <w:abstractNumId w:val="36"/>
  </w:num>
  <w:num w:numId="44">
    <w:abstractNumId w:val="27"/>
  </w:num>
  <w:num w:numId="45">
    <w:abstractNumId w:val="34"/>
  </w:num>
  <w:num w:numId="46">
    <w:abstractNumId w:val="48"/>
  </w:num>
  <w:num w:numId="47">
    <w:abstractNumId w:val="6"/>
  </w:num>
  <w:num w:numId="48">
    <w:abstractNumId w:val="11"/>
  </w:num>
  <w:num w:numId="49">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E0"/>
    <w:rsid w:val="00000178"/>
    <w:rsid w:val="000034A6"/>
    <w:rsid w:val="00004044"/>
    <w:rsid w:val="000048CB"/>
    <w:rsid w:val="000052E5"/>
    <w:rsid w:val="00011C7A"/>
    <w:rsid w:val="00013747"/>
    <w:rsid w:val="0001538F"/>
    <w:rsid w:val="00015676"/>
    <w:rsid w:val="000158CF"/>
    <w:rsid w:val="00015AB4"/>
    <w:rsid w:val="00016D22"/>
    <w:rsid w:val="00017D14"/>
    <w:rsid w:val="00021F88"/>
    <w:rsid w:val="00022B55"/>
    <w:rsid w:val="00023FAA"/>
    <w:rsid w:val="0003105C"/>
    <w:rsid w:val="000316E5"/>
    <w:rsid w:val="00031B67"/>
    <w:rsid w:val="00036B3C"/>
    <w:rsid w:val="00036B7E"/>
    <w:rsid w:val="00040228"/>
    <w:rsid w:val="00040B37"/>
    <w:rsid w:val="00040C53"/>
    <w:rsid w:val="0004773D"/>
    <w:rsid w:val="00050528"/>
    <w:rsid w:val="00055963"/>
    <w:rsid w:val="00055BCD"/>
    <w:rsid w:val="000570DE"/>
    <w:rsid w:val="000633F8"/>
    <w:rsid w:val="00063905"/>
    <w:rsid w:val="00065EC3"/>
    <w:rsid w:val="00070C50"/>
    <w:rsid w:val="00072DED"/>
    <w:rsid w:val="0007395D"/>
    <w:rsid w:val="0007496A"/>
    <w:rsid w:val="00082DEE"/>
    <w:rsid w:val="000831C2"/>
    <w:rsid w:val="00083284"/>
    <w:rsid w:val="000841D1"/>
    <w:rsid w:val="000843DA"/>
    <w:rsid w:val="00093DFC"/>
    <w:rsid w:val="000946E6"/>
    <w:rsid w:val="00094893"/>
    <w:rsid w:val="000A3DA7"/>
    <w:rsid w:val="000A4B99"/>
    <w:rsid w:val="000A7702"/>
    <w:rsid w:val="000B0847"/>
    <w:rsid w:val="000B2EFD"/>
    <w:rsid w:val="000C039B"/>
    <w:rsid w:val="000C152E"/>
    <w:rsid w:val="000C232F"/>
    <w:rsid w:val="000C23A6"/>
    <w:rsid w:val="000C30D4"/>
    <w:rsid w:val="000C387D"/>
    <w:rsid w:val="000C39FD"/>
    <w:rsid w:val="000C7B71"/>
    <w:rsid w:val="000D13AA"/>
    <w:rsid w:val="000D1C49"/>
    <w:rsid w:val="000D226F"/>
    <w:rsid w:val="000D3DA8"/>
    <w:rsid w:val="000D596F"/>
    <w:rsid w:val="000E00B4"/>
    <w:rsid w:val="000E03A1"/>
    <w:rsid w:val="000E1488"/>
    <w:rsid w:val="000E198E"/>
    <w:rsid w:val="000E306C"/>
    <w:rsid w:val="000E3914"/>
    <w:rsid w:val="000E3CA5"/>
    <w:rsid w:val="000F086F"/>
    <w:rsid w:val="000F6279"/>
    <w:rsid w:val="000F66E6"/>
    <w:rsid w:val="001072CC"/>
    <w:rsid w:val="001101BF"/>
    <w:rsid w:val="00112EF7"/>
    <w:rsid w:val="001135DA"/>
    <w:rsid w:val="00113746"/>
    <w:rsid w:val="00113854"/>
    <w:rsid w:val="00114BDC"/>
    <w:rsid w:val="00115978"/>
    <w:rsid w:val="00116D67"/>
    <w:rsid w:val="00117D78"/>
    <w:rsid w:val="00120774"/>
    <w:rsid w:val="0012077F"/>
    <w:rsid w:val="00124347"/>
    <w:rsid w:val="00126A74"/>
    <w:rsid w:val="0013513D"/>
    <w:rsid w:val="00135A5E"/>
    <w:rsid w:val="00136A0B"/>
    <w:rsid w:val="00140DE4"/>
    <w:rsid w:val="001419B4"/>
    <w:rsid w:val="00142F8A"/>
    <w:rsid w:val="0014437D"/>
    <w:rsid w:val="001511C2"/>
    <w:rsid w:val="00155421"/>
    <w:rsid w:val="00156520"/>
    <w:rsid w:val="001619E5"/>
    <w:rsid w:val="001832A9"/>
    <w:rsid w:val="00187ADF"/>
    <w:rsid w:val="0019052B"/>
    <w:rsid w:val="00191563"/>
    <w:rsid w:val="00192BB0"/>
    <w:rsid w:val="001935FC"/>
    <w:rsid w:val="001A0F3A"/>
    <w:rsid w:val="001A1684"/>
    <w:rsid w:val="001A27B2"/>
    <w:rsid w:val="001A3E42"/>
    <w:rsid w:val="001A4353"/>
    <w:rsid w:val="001A531C"/>
    <w:rsid w:val="001A57C6"/>
    <w:rsid w:val="001A75FD"/>
    <w:rsid w:val="001B06B8"/>
    <w:rsid w:val="001B18CD"/>
    <w:rsid w:val="001B2401"/>
    <w:rsid w:val="001B24DA"/>
    <w:rsid w:val="001B37CB"/>
    <w:rsid w:val="001B4BAB"/>
    <w:rsid w:val="001B60CD"/>
    <w:rsid w:val="001B6194"/>
    <w:rsid w:val="001B62A9"/>
    <w:rsid w:val="001B6F0A"/>
    <w:rsid w:val="001B72BD"/>
    <w:rsid w:val="001B73F7"/>
    <w:rsid w:val="001C0176"/>
    <w:rsid w:val="001C14A7"/>
    <w:rsid w:val="001C1514"/>
    <w:rsid w:val="001C3637"/>
    <w:rsid w:val="001C6159"/>
    <w:rsid w:val="001C79A9"/>
    <w:rsid w:val="001C7D76"/>
    <w:rsid w:val="001D0472"/>
    <w:rsid w:val="001D1CCA"/>
    <w:rsid w:val="001D1D67"/>
    <w:rsid w:val="001D20A9"/>
    <w:rsid w:val="001D3626"/>
    <w:rsid w:val="001D5157"/>
    <w:rsid w:val="001D7D89"/>
    <w:rsid w:val="001E2DA5"/>
    <w:rsid w:val="001E408B"/>
    <w:rsid w:val="001E5755"/>
    <w:rsid w:val="001F0FFE"/>
    <w:rsid w:val="001F5061"/>
    <w:rsid w:val="001F66A8"/>
    <w:rsid w:val="001F73E1"/>
    <w:rsid w:val="001F7E88"/>
    <w:rsid w:val="00203165"/>
    <w:rsid w:val="002062B3"/>
    <w:rsid w:val="002072D7"/>
    <w:rsid w:val="002078C7"/>
    <w:rsid w:val="002101FC"/>
    <w:rsid w:val="00211E42"/>
    <w:rsid w:val="00212C41"/>
    <w:rsid w:val="002130EB"/>
    <w:rsid w:val="00214A27"/>
    <w:rsid w:val="00214C66"/>
    <w:rsid w:val="00216109"/>
    <w:rsid w:val="00216262"/>
    <w:rsid w:val="00216D44"/>
    <w:rsid w:val="00220690"/>
    <w:rsid w:val="0022077B"/>
    <w:rsid w:val="00220C66"/>
    <w:rsid w:val="00220C6C"/>
    <w:rsid w:val="00221BB9"/>
    <w:rsid w:val="0022220F"/>
    <w:rsid w:val="00222E1B"/>
    <w:rsid w:val="0022495A"/>
    <w:rsid w:val="00226751"/>
    <w:rsid w:val="0022681F"/>
    <w:rsid w:val="002304B4"/>
    <w:rsid w:val="00232E04"/>
    <w:rsid w:val="00233266"/>
    <w:rsid w:val="00235419"/>
    <w:rsid w:val="00242B81"/>
    <w:rsid w:val="0024425E"/>
    <w:rsid w:val="00244E3A"/>
    <w:rsid w:val="0024528F"/>
    <w:rsid w:val="002454CE"/>
    <w:rsid w:val="00246267"/>
    <w:rsid w:val="00246726"/>
    <w:rsid w:val="00247503"/>
    <w:rsid w:val="0024758F"/>
    <w:rsid w:val="00250CBA"/>
    <w:rsid w:val="00252DDE"/>
    <w:rsid w:val="00253059"/>
    <w:rsid w:val="00254318"/>
    <w:rsid w:val="00254CA0"/>
    <w:rsid w:val="00255100"/>
    <w:rsid w:val="00257649"/>
    <w:rsid w:val="0026250C"/>
    <w:rsid w:val="002640EA"/>
    <w:rsid w:val="00265D14"/>
    <w:rsid w:val="00267EB0"/>
    <w:rsid w:val="00271F5B"/>
    <w:rsid w:val="00272A20"/>
    <w:rsid w:val="00273A5D"/>
    <w:rsid w:val="002754CC"/>
    <w:rsid w:val="002758A4"/>
    <w:rsid w:val="00275EEC"/>
    <w:rsid w:val="002764EB"/>
    <w:rsid w:val="002830A8"/>
    <w:rsid w:val="00283BA5"/>
    <w:rsid w:val="0028566A"/>
    <w:rsid w:val="002864AF"/>
    <w:rsid w:val="00287350"/>
    <w:rsid w:val="00287724"/>
    <w:rsid w:val="00287D77"/>
    <w:rsid w:val="00287EDE"/>
    <w:rsid w:val="002914FB"/>
    <w:rsid w:val="002918EF"/>
    <w:rsid w:val="00291B8C"/>
    <w:rsid w:val="002926A8"/>
    <w:rsid w:val="00292A68"/>
    <w:rsid w:val="00293562"/>
    <w:rsid w:val="002A2404"/>
    <w:rsid w:val="002A313B"/>
    <w:rsid w:val="002A467A"/>
    <w:rsid w:val="002A4AE1"/>
    <w:rsid w:val="002A5AFC"/>
    <w:rsid w:val="002B1232"/>
    <w:rsid w:val="002B222E"/>
    <w:rsid w:val="002C03DB"/>
    <w:rsid w:val="002C31EF"/>
    <w:rsid w:val="002C39AD"/>
    <w:rsid w:val="002C79E3"/>
    <w:rsid w:val="002C7EB8"/>
    <w:rsid w:val="002D0640"/>
    <w:rsid w:val="002D085E"/>
    <w:rsid w:val="002D17D4"/>
    <w:rsid w:val="002D1857"/>
    <w:rsid w:val="002D74CF"/>
    <w:rsid w:val="002E1BD4"/>
    <w:rsid w:val="002E323D"/>
    <w:rsid w:val="002E5544"/>
    <w:rsid w:val="002E7481"/>
    <w:rsid w:val="002E7C29"/>
    <w:rsid w:val="002F38F1"/>
    <w:rsid w:val="002F3AA7"/>
    <w:rsid w:val="002F4AA3"/>
    <w:rsid w:val="002F4E4E"/>
    <w:rsid w:val="002F73F7"/>
    <w:rsid w:val="00300160"/>
    <w:rsid w:val="00300BB7"/>
    <w:rsid w:val="0030313B"/>
    <w:rsid w:val="00310D94"/>
    <w:rsid w:val="0032158C"/>
    <w:rsid w:val="0032205C"/>
    <w:rsid w:val="00322D72"/>
    <w:rsid w:val="0032490F"/>
    <w:rsid w:val="00325255"/>
    <w:rsid w:val="00326885"/>
    <w:rsid w:val="00335C73"/>
    <w:rsid w:val="003365F4"/>
    <w:rsid w:val="00341281"/>
    <w:rsid w:val="003413F2"/>
    <w:rsid w:val="00341849"/>
    <w:rsid w:val="00342298"/>
    <w:rsid w:val="0034304A"/>
    <w:rsid w:val="00344037"/>
    <w:rsid w:val="00344E75"/>
    <w:rsid w:val="0035163D"/>
    <w:rsid w:val="00354E1D"/>
    <w:rsid w:val="003608D8"/>
    <w:rsid w:val="00360ED6"/>
    <w:rsid w:val="00361D58"/>
    <w:rsid w:val="00363C11"/>
    <w:rsid w:val="003642EE"/>
    <w:rsid w:val="00371090"/>
    <w:rsid w:val="003719BB"/>
    <w:rsid w:val="00372098"/>
    <w:rsid w:val="00372430"/>
    <w:rsid w:val="0037331A"/>
    <w:rsid w:val="00374A5E"/>
    <w:rsid w:val="00376647"/>
    <w:rsid w:val="0037664D"/>
    <w:rsid w:val="00376686"/>
    <w:rsid w:val="00381821"/>
    <w:rsid w:val="00381DC5"/>
    <w:rsid w:val="00383B3B"/>
    <w:rsid w:val="00385B01"/>
    <w:rsid w:val="00386BA0"/>
    <w:rsid w:val="00386F33"/>
    <w:rsid w:val="00391CA2"/>
    <w:rsid w:val="0039240B"/>
    <w:rsid w:val="00395B2E"/>
    <w:rsid w:val="003A00AB"/>
    <w:rsid w:val="003A21CD"/>
    <w:rsid w:val="003A38AC"/>
    <w:rsid w:val="003A3DB6"/>
    <w:rsid w:val="003A473D"/>
    <w:rsid w:val="003A679C"/>
    <w:rsid w:val="003B08E8"/>
    <w:rsid w:val="003B54BE"/>
    <w:rsid w:val="003B76E5"/>
    <w:rsid w:val="003C0158"/>
    <w:rsid w:val="003C03D1"/>
    <w:rsid w:val="003C201C"/>
    <w:rsid w:val="003C2C2F"/>
    <w:rsid w:val="003C2C95"/>
    <w:rsid w:val="003C408E"/>
    <w:rsid w:val="003C5393"/>
    <w:rsid w:val="003C6EC3"/>
    <w:rsid w:val="003D1EAD"/>
    <w:rsid w:val="003D2295"/>
    <w:rsid w:val="003D251E"/>
    <w:rsid w:val="003D456F"/>
    <w:rsid w:val="003D64E7"/>
    <w:rsid w:val="003E0320"/>
    <w:rsid w:val="003E037A"/>
    <w:rsid w:val="003E2061"/>
    <w:rsid w:val="003E2AC8"/>
    <w:rsid w:val="003E2B9F"/>
    <w:rsid w:val="003E5C6E"/>
    <w:rsid w:val="003E5D80"/>
    <w:rsid w:val="003E5E6A"/>
    <w:rsid w:val="003E6585"/>
    <w:rsid w:val="003E6B17"/>
    <w:rsid w:val="003F0C2E"/>
    <w:rsid w:val="003F11E9"/>
    <w:rsid w:val="003F1EA1"/>
    <w:rsid w:val="003F747C"/>
    <w:rsid w:val="00400F93"/>
    <w:rsid w:val="00402564"/>
    <w:rsid w:val="00402C0C"/>
    <w:rsid w:val="00404C22"/>
    <w:rsid w:val="00407B4A"/>
    <w:rsid w:val="0041385E"/>
    <w:rsid w:val="0041389C"/>
    <w:rsid w:val="004138E3"/>
    <w:rsid w:val="0041550E"/>
    <w:rsid w:val="00416630"/>
    <w:rsid w:val="004168DB"/>
    <w:rsid w:val="00417AD7"/>
    <w:rsid w:val="0042053D"/>
    <w:rsid w:val="00422395"/>
    <w:rsid w:val="004263E3"/>
    <w:rsid w:val="00430FA0"/>
    <w:rsid w:val="00431A8B"/>
    <w:rsid w:val="0043533C"/>
    <w:rsid w:val="00437C9C"/>
    <w:rsid w:val="00440AB3"/>
    <w:rsid w:val="00440C90"/>
    <w:rsid w:val="00445E63"/>
    <w:rsid w:val="00447B28"/>
    <w:rsid w:val="0045214C"/>
    <w:rsid w:val="00452991"/>
    <w:rsid w:val="00454041"/>
    <w:rsid w:val="00454294"/>
    <w:rsid w:val="004559CE"/>
    <w:rsid w:val="00460CA1"/>
    <w:rsid w:val="00462439"/>
    <w:rsid w:val="00464553"/>
    <w:rsid w:val="0046511F"/>
    <w:rsid w:val="004663D5"/>
    <w:rsid w:val="0046659C"/>
    <w:rsid w:val="00470EA0"/>
    <w:rsid w:val="00473A5F"/>
    <w:rsid w:val="00474342"/>
    <w:rsid w:val="00480823"/>
    <w:rsid w:val="004849BE"/>
    <w:rsid w:val="004873BC"/>
    <w:rsid w:val="00487613"/>
    <w:rsid w:val="004910B3"/>
    <w:rsid w:val="00492914"/>
    <w:rsid w:val="00492973"/>
    <w:rsid w:val="004956EF"/>
    <w:rsid w:val="00497139"/>
    <w:rsid w:val="00497DCA"/>
    <w:rsid w:val="004A24A8"/>
    <w:rsid w:val="004A58E3"/>
    <w:rsid w:val="004B03E8"/>
    <w:rsid w:val="004B21CF"/>
    <w:rsid w:val="004B2709"/>
    <w:rsid w:val="004B33ED"/>
    <w:rsid w:val="004B58B7"/>
    <w:rsid w:val="004C1ADB"/>
    <w:rsid w:val="004C4FD5"/>
    <w:rsid w:val="004C7D76"/>
    <w:rsid w:val="004D04AC"/>
    <w:rsid w:val="004D2696"/>
    <w:rsid w:val="004D4DEC"/>
    <w:rsid w:val="004D55CD"/>
    <w:rsid w:val="004D571E"/>
    <w:rsid w:val="004D7A53"/>
    <w:rsid w:val="004E0A9E"/>
    <w:rsid w:val="004E1445"/>
    <w:rsid w:val="004E2FD4"/>
    <w:rsid w:val="004E3AD4"/>
    <w:rsid w:val="004E45CD"/>
    <w:rsid w:val="004E5782"/>
    <w:rsid w:val="004E59D0"/>
    <w:rsid w:val="004F0554"/>
    <w:rsid w:val="004F0902"/>
    <w:rsid w:val="004F0F34"/>
    <w:rsid w:val="004F5A67"/>
    <w:rsid w:val="004F5B53"/>
    <w:rsid w:val="004F63B0"/>
    <w:rsid w:val="00500C79"/>
    <w:rsid w:val="005052AC"/>
    <w:rsid w:val="00514E01"/>
    <w:rsid w:val="005156D4"/>
    <w:rsid w:val="00515EA3"/>
    <w:rsid w:val="00517111"/>
    <w:rsid w:val="00517143"/>
    <w:rsid w:val="005211D7"/>
    <w:rsid w:val="00522E79"/>
    <w:rsid w:val="005251F1"/>
    <w:rsid w:val="00525ED1"/>
    <w:rsid w:val="0052656C"/>
    <w:rsid w:val="00530949"/>
    <w:rsid w:val="005342EE"/>
    <w:rsid w:val="00536F1C"/>
    <w:rsid w:val="005430A0"/>
    <w:rsid w:val="0055184F"/>
    <w:rsid w:val="0055203D"/>
    <w:rsid w:val="00555118"/>
    <w:rsid w:val="00556CC1"/>
    <w:rsid w:val="00557CB0"/>
    <w:rsid w:val="005612A4"/>
    <w:rsid w:val="00561DE8"/>
    <w:rsid w:val="00563C1B"/>
    <w:rsid w:val="00563E51"/>
    <w:rsid w:val="00564B0D"/>
    <w:rsid w:val="005653ED"/>
    <w:rsid w:val="00571F55"/>
    <w:rsid w:val="00572A9E"/>
    <w:rsid w:val="00573A71"/>
    <w:rsid w:val="005820DE"/>
    <w:rsid w:val="0058237C"/>
    <w:rsid w:val="00583F4A"/>
    <w:rsid w:val="005841B0"/>
    <w:rsid w:val="0058561A"/>
    <w:rsid w:val="00587064"/>
    <w:rsid w:val="00591632"/>
    <w:rsid w:val="0059474D"/>
    <w:rsid w:val="00594A52"/>
    <w:rsid w:val="005967EA"/>
    <w:rsid w:val="005A171A"/>
    <w:rsid w:val="005A2977"/>
    <w:rsid w:val="005A2FEA"/>
    <w:rsid w:val="005A501E"/>
    <w:rsid w:val="005A6A70"/>
    <w:rsid w:val="005B68AE"/>
    <w:rsid w:val="005B76B9"/>
    <w:rsid w:val="005C0F37"/>
    <w:rsid w:val="005C21E2"/>
    <w:rsid w:val="005C47AB"/>
    <w:rsid w:val="005C5DB7"/>
    <w:rsid w:val="005C6CD4"/>
    <w:rsid w:val="005C702A"/>
    <w:rsid w:val="005C79FF"/>
    <w:rsid w:val="005D1019"/>
    <w:rsid w:val="005D74C6"/>
    <w:rsid w:val="005E05B5"/>
    <w:rsid w:val="005E3867"/>
    <w:rsid w:val="005E69F8"/>
    <w:rsid w:val="005F09DC"/>
    <w:rsid w:val="005F10F5"/>
    <w:rsid w:val="005F1690"/>
    <w:rsid w:val="005F1980"/>
    <w:rsid w:val="005F3411"/>
    <w:rsid w:val="005F38B2"/>
    <w:rsid w:val="005F3D1C"/>
    <w:rsid w:val="005F49E1"/>
    <w:rsid w:val="00600ABB"/>
    <w:rsid w:val="00603094"/>
    <w:rsid w:val="0060582A"/>
    <w:rsid w:val="0061376F"/>
    <w:rsid w:val="006137C1"/>
    <w:rsid w:val="00622085"/>
    <w:rsid w:val="00622566"/>
    <w:rsid w:val="00622DC3"/>
    <w:rsid w:val="00623043"/>
    <w:rsid w:val="00623173"/>
    <w:rsid w:val="006231B9"/>
    <w:rsid w:val="00623A5C"/>
    <w:rsid w:val="00626717"/>
    <w:rsid w:val="0062674A"/>
    <w:rsid w:val="00626C36"/>
    <w:rsid w:val="006272E7"/>
    <w:rsid w:val="0062777A"/>
    <w:rsid w:val="00630AB1"/>
    <w:rsid w:val="00632B27"/>
    <w:rsid w:val="00633D87"/>
    <w:rsid w:val="0063583F"/>
    <w:rsid w:val="00636064"/>
    <w:rsid w:val="006363FB"/>
    <w:rsid w:val="00641A99"/>
    <w:rsid w:val="006425F9"/>
    <w:rsid w:val="00642DDF"/>
    <w:rsid w:val="00642E9F"/>
    <w:rsid w:val="00643115"/>
    <w:rsid w:val="006433DC"/>
    <w:rsid w:val="00644410"/>
    <w:rsid w:val="006469AE"/>
    <w:rsid w:val="00646AD1"/>
    <w:rsid w:val="006470BB"/>
    <w:rsid w:val="00653ACE"/>
    <w:rsid w:val="00653BBD"/>
    <w:rsid w:val="00655D8C"/>
    <w:rsid w:val="00657558"/>
    <w:rsid w:val="00657815"/>
    <w:rsid w:val="00662A8D"/>
    <w:rsid w:val="006638A5"/>
    <w:rsid w:val="00663DE0"/>
    <w:rsid w:val="00665D29"/>
    <w:rsid w:val="00673E37"/>
    <w:rsid w:val="00674F45"/>
    <w:rsid w:val="00675B66"/>
    <w:rsid w:val="0067765A"/>
    <w:rsid w:val="006810C3"/>
    <w:rsid w:val="006815B0"/>
    <w:rsid w:val="006825FA"/>
    <w:rsid w:val="00685767"/>
    <w:rsid w:val="00685C37"/>
    <w:rsid w:val="006862EA"/>
    <w:rsid w:val="006869CF"/>
    <w:rsid w:val="0069054C"/>
    <w:rsid w:val="00691501"/>
    <w:rsid w:val="006922CC"/>
    <w:rsid w:val="00693E75"/>
    <w:rsid w:val="006955AB"/>
    <w:rsid w:val="006A1E32"/>
    <w:rsid w:val="006A26E6"/>
    <w:rsid w:val="006B0382"/>
    <w:rsid w:val="006B07AB"/>
    <w:rsid w:val="006B331E"/>
    <w:rsid w:val="006B4665"/>
    <w:rsid w:val="006C0220"/>
    <w:rsid w:val="006C25AD"/>
    <w:rsid w:val="006C357C"/>
    <w:rsid w:val="006C46B2"/>
    <w:rsid w:val="006C4CA3"/>
    <w:rsid w:val="006D04D5"/>
    <w:rsid w:val="006D0AEC"/>
    <w:rsid w:val="006D0C59"/>
    <w:rsid w:val="006D2C8F"/>
    <w:rsid w:val="006D2F8E"/>
    <w:rsid w:val="006D4CB3"/>
    <w:rsid w:val="006D5994"/>
    <w:rsid w:val="006D66C1"/>
    <w:rsid w:val="006D7881"/>
    <w:rsid w:val="006E1218"/>
    <w:rsid w:val="006E3B7D"/>
    <w:rsid w:val="006E5DD1"/>
    <w:rsid w:val="006E6E3D"/>
    <w:rsid w:val="006F3D13"/>
    <w:rsid w:val="006F76F3"/>
    <w:rsid w:val="00700AF4"/>
    <w:rsid w:val="007018EE"/>
    <w:rsid w:val="007020A8"/>
    <w:rsid w:val="00704B27"/>
    <w:rsid w:val="00706FF6"/>
    <w:rsid w:val="007106FF"/>
    <w:rsid w:val="007114B0"/>
    <w:rsid w:val="007126AE"/>
    <w:rsid w:val="00715387"/>
    <w:rsid w:val="00715D1E"/>
    <w:rsid w:val="00716423"/>
    <w:rsid w:val="00716F11"/>
    <w:rsid w:val="00717048"/>
    <w:rsid w:val="007224A6"/>
    <w:rsid w:val="00722FEE"/>
    <w:rsid w:val="00725580"/>
    <w:rsid w:val="00725C89"/>
    <w:rsid w:val="00726A5E"/>
    <w:rsid w:val="007273C9"/>
    <w:rsid w:val="00727D37"/>
    <w:rsid w:val="00730739"/>
    <w:rsid w:val="00731B42"/>
    <w:rsid w:val="00731CC9"/>
    <w:rsid w:val="00732D70"/>
    <w:rsid w:val="00733B5C"/>
    <w:rsid w:val="00734104"/>
    <w:rsid w:val="00740057"/>
    <w:rsid w:val="007433C9"/>
    <w:rsid w:val="00744DFA"/>
    <w:rsid w:val="00747746"/>
    <w:rsid w:val="0075097B"/>
    <w:rsid w:val="007519CB"/>
    <w:rsid w:val="007522B7"/>
    <w:rsid w:val="0075624C"/>
    <w:rsid w:val="00756CE2"/>
    <w:rsid w:val="007612B4"/>
    <w:rsid w:val="00761F3D"/>
    <w:rsid w:val="007621A3"/>
    <w:rsid w:val="00764214"/>
    <w:rsid w:val="00764305"/>
    <w:rsid w:val="00764A8A"/>
    <w:rsid w:val="0076641A"/>
    <w:rsid w:val="00772253"/>
    <w:rsid w:val="00772F24"/>
    <w:rsid w:val="00773FB4"/>
    <w:rsid w:val="00774CE5"/>
    <w:rsid w:val="00775807"/>
    <w:rsid w:val="00775EC8"/>
    <w:rsid w:val="0077629F"/>
    <w:rsid w:val="007802D6"/>
    <w:rsid w:val="0078165D"/>
    <w:rsid w:val="00781D57"/>
    <w:rsid w:val="00783460"/>
    <w:rsid w:val="00787BAA"/>
    <w:rsid w:val="00787D71"/>
    <w:rsid w:val="00790440"/>
    <w:rsid w:val="00791A9E"/>
    <w:rsid w:val="0079220B"/>
    <w:rsid w:val="00793C80"/>
    <w:rsid w:val="00794381"/>
    <w:rsid w:val="007944DB"/>
    <w:rsid w:val="0079588E"/>
    <w:rsid w:val="00795FCC"/>
    <w:rsid w:val="0079626A"/>
    <w:rsid w:val="007A01AA"/>
    <w:rsid w:val="007A6065"/>
    <w:rsid w:val="007A7913"/>
    <w:rsid w:val="007B06F0"/>
    <w:rsid w:val="007B1B8F"/>
    <w:rsid w:val="007B27AE"/>
    <w:rsid w:val="007B534A"/>
    <w:rsid w:val="007C07C6"/>
    <w:rsid w:val="007C0D0C"/>
    <w:rsid w:val="007C0FB0"/>
    <w:rsid w:val="007C18C3"/>
    <w:rsid w:val="007C1D5E"/>
    <w:rsid w:val="007C21F8"/>
    <w:rsid w:val="007C3393"/>
    <w:rsid w:val="007C48AA"/>
    <w:rsid w:val="007C4D0B"/>
    <w:rsid w:val="007C4EB3"/>
    <w:rsid w:val="007C609C"/>
    <w:rsid w:val="007D3306"/>
    <w:rsid w:val="007D46F7"/>
    <w:rsid w:val="007D4A53"/>
    <w:rsid w:val="007D55DA"/>
    <w:rsid w:val="007E1288"/>
    <w:rsid w:val="007E1968"/>
    <w:rsid w:val="007E2098"/>
    <w:rsid w:val="007E2B1C"/>
    <w:rsid w:val="007E39F4"/>
    <w:rsid w:val="007E4679"/>
    <w:rsid w:val="007E50BC"/>
    <w:rsid w:val="007E6AED"/>
    <w:rsid w:val="007E7577"/>
    <w:rsid w:val="007E7C37"/>
    <w:rsid w:val="008027D3"/>
    <w:rsid w:val="00804199"/>
    <w:rsid w:val="00804CAF"/>
    <w:rsid w:val="008061DF"/>
    <w:rsid w:val="00812CCB"/>
    <w:rsid w:val="00813727"/>
    <w:rsid w:val="00814140"/>
    <w:rsid w:val="0081640A"/>
    <w:rsid w:val="008169D6"/>
    <w:rsid w:val="00817AAB"/>
    <w:rsid w:val="00820617"/>
    <w:rsid w:val="0082122A"/>
    <w:rsid w:val="00822EF9"/>
    <w:rsid w:val="00823472"/>
    <w:rsid w:val="00823646"/>
    <w:rsid w:val="0082497E"/>
    <w:rsid w:val="008257CD"/>
    <w:rsid w:val="00827A9D"/>
    <w:rsid w:val="00830D1F"/>
    <w:rsid w:val="00831143"/>
    <w:rsid w:val="00834945"/>
    <w:rsid w:val="00835EA2"/>
    <w:rsid w:val="00837059"/>
    <w:rsid w:val="00837A8D"/>
    <w:rsid w:val="00840BD6"/>
    <w:rsid w:val="008448F3"/>
    <w:rsid w:val="00846335"/>
    <w:rsid w:val="00850445"/>
    <w:rsid w:val="00852D29"/>
    <w:rsid w:val="0085332F"/>
    <w:rsid w:val="008559A4"/>
    <w:rsid w:val="00857165"/>
    <w:rsid w:val="0086045F"/>
    <w:rsid w:val="008611D5"/>
    <w:rsid w:val="0086165D"/>
    <w:rsid w:val="0086483D"/>
    <w:rsid w:val="00865D34"/>
    <w:rsid w:val="008660DF"/>
    <w:rsid w:val="00866141"/>
    <w:rsid w:val="0086775A"/>
    <w:rsid w:val="00871A85"/>
    <w:rsid w:val="0087209E"/>
    <w:rsid w:val="008735B7"/>
    <w:rsid w:val="00873FC3"/>
    <w:rsid w:val="00876C20"/>
    <w:rsid w:val="00877077"/>
    <w:rsid w:val="00877C95"/>
    <w:rsid w:val="008800C8"/>
    <w:rsid w:val="008806D9"/>
    <w:rsid w:val="008843A5"/>
    <w:rsid w:val="00886628"/>
    <w:rsid w:val="00886670"/>
    <w:rsid w:val="0088718C"/>
    <w:rsid w:val="008905CC"/>
    <w:rsid w:val="00892250"/>
    <w:rsid w:val="00892379"/>
    <w:rsid w:val="008928FD"/>
    <w:rsid w:val="0089314A"/>
    <w:rsid w:val="00893B3B"/>
    <w:rsid w:val="00893E5F"/>
    <w:rsid w:val="008A0827"/>
    <w:rsid w:val="008A19CE"/>
    <w:rsid w:val="008A4DAE"/>
    <w:rsid w:val="008A5296"/>
    <w:rsid w:val="008A6722"/>
    <w:rsid w:val="008B2F85"/>
    <w:rsid w:val="008B4453"/>
    <w:rsid w:val="008B4BAC"/>
    <w:rsid w:val="008B5DE6"/>
    <w:rsid w:val="008B7458"/>
    <w:rsid w:val="008B7E8C"/>
    <w:rsid w:val="008C03F9"/>
    <w:rsid w:val="008C605B"/>
    <w:rsid w:val="008D06FF"/>
    <w:rsid w:val="008D2341"/>
    <w:rsid w:val="008D42C3"/>
    <w:rsid w:val="008D44D6"/>
    <w:rsid w:val="008E2052"/>
    <w:rsid w:val="008E380F"/>
    <w:rsid w:val="008E5BB8"/>
    <w:rsid w:val="008E5ED0"/>
    <w:rsid w:val="008E6F52"/>
    <w:rsid w:val="008E7062"/>
    <w:rsid w:val="008F040E"/>
    <w:rsid w:val="008F6A72"/>
    <w:rsid w:val="0090141A"/>
    <w:rsid w:val="009016BB"/>
    <w:rsid w:val="009054D4"/>
    <w:rsid w:val="00906397"/>
    <w:rsid w:val="00906895"/>
    <w:rsid w:val="00910594"/>
    <w:rsid w:val="00911966"/>
    <w:rsid w:val="00913EF8"/>
    <w:rsid w:val="00920885"/>
    <w:rsid w:val="00920CB5"/>
    <w:rsid w:val="0092368E"/>
    <w:rsid w:val="00924A87"/>
    <w:rsid w:val="00925022"/>
    <w:rsid w:val="00926D42"/>
    <w:rsid w:val="00926D7E"/>
    <w:rsid w:val="00927E77"/>
    <w:rsid w:val="00931D1F"/>
    <w:rsid w:val="0093462F"/>
    <w:rsid w:val="0093607A"/>
    <w:rsid w:val="0093730A"/>
    <w:rsid w:val="0093798F"/>
    <w:rsid w:val="0094189A"/>
    <w:rsid w:val="009421FD"/>
    <w:rsid w:val="0094499D"/>
    <w:rsid w:val="00946D69"/>
    <w:rsid w:val="00951308"/>
    <w:rsid w:val="00952B3C"/>
    <w:rsid w:val="009550D3"/>
    <w:rsid w:val="00955429"/>
    <w:rsid w:val="00956B2D"/>
    <w:rsid w:val="009579C3"/>
    <w:rsid w:val="00957FEE"/>
    <w:rsid w:val="00960765"/>
    <w:rsid w:val="00960797"/>
    <w:rsid w:val="0096179C"/>
    <w:rsid w:val="00962F97"/>
    <w:rsid w:val="009647B1"/>
    <w:rsid w:val="00964952"/>
    <w:rsid w:val="00964CFA"/>
    <w:rsid w:val="009656DD"/>
    <w:rsid w:val="009658A0"/>
    <w:rsid w:val="009658A5"/>
    <w:rsid w:val="00972213"/>
    <w:rsid w:val="00973425"/>
    <w:rsid w:val="00974ABE"/>
    <w:rsid w:val="00974E5F"/>
    <w:rsid w:val="0097600B"/>
    <w:rsid w:val="009804FE"/>
    <w:rsid w:val="0098151B"/>
    <w:rsid w:val="00982781"/>
    <w:rsid w:val="00983BCA"/>
    <w:rsid w:val="00992C70"/>
    <w:rsid w:val="0099329B"/>
    <w:rsid w:val="00993AF4"/>
    <w:rsid w:val="00994535"/>
    <w:rsid w:val="00995DDC"/>
    <w:rsid w:val="009961D6"/>
    <w:rsid w:val="0099691B"/>
    <w:rsid w:val="00996AAA"/>
    <w:rsid w:val="009A0FAD"/>
    <w:rsid w:val="009A109C"/>
    <w:rsid w:val="009A4CB7"/>
    <w:rsid w:val="009B40D2"/>
    <w:rsid w:val="009C242D"/>
    <w:rsid w:val="009C2C56"/>
    <w:rsid w:val="009C6D95"/>
    <w:rsid w:val="009C7823"/>
    <w:rsid w:val="009C7DD5"/>
    <w:rsid w:val="009D1D9B"/>
    <w:rsid w:val="009D2CCB"/>
    <w:rsid w:val="009D4C0C"/>
    <w:rsid w:val="009D6E20"/>
    <w:rsid w:val="009D7DBE"/>
    <w:rsid w:val="009E1930"/>
    <w:rsid w:val="009E2721"/>
    <w:rsid w:val="009E2D10"/>
    <w:rsid w:val="009E3153"/>
    <w:rsid w:val="009E4576"/>
    <w:rsid w:val="009E599E"/>
    <w:rsid w:val="009E60BB"/>
    <w:rsid w:val="009E74B6"/>
    <w:rsid w:val="009F0362"/>
    <w:rsid w:val="009F40C8"/>
    <w:rsid w:val="00A000A2"/>
    <w:rsid w:val="00A018F1"/>
    <w:rsid w:val="00A0241D"/>
    <w:rsid w:val="00A02ED3"/>
    <w:rsid w:val="00A03B4D"/>
    <w:rsid w:val="00A0712B"/>
    <w:rsid w:val="00A0768F"/>
    <w:rsid w:val="00A07828"/>
    <w:rsid w:val="00A103C6"/>
    <w:rsid w:val="00A1071C"/>
    <w:rsid w:val="00A122AD"/>
    <w:rsid w:val="00A142FF"/>
    <w:rsid w:val="00A16F13"/>
    <w:rsid w:val="00A20E7D"/>
    <w:rsid w:val="00A210A0"/>
    <w:rsid w:val="00A214B6"/>
    <w:rsid w:val="00A2248A"/>
    <w:rsid w:val="00A2433B"/>
    <w:rsid w:val="00A24D4D"/>
    <w:rsid w:val="00A2525A"/>
    <w:rsid w:val="00A26156"/>
    <w:rsid w:val="00A26ED2"/>
    <w:rsid w:val="00A279E7"/>
    <w:rsid w:val="00A30134"/>
    <w:rsid w:val="00A32491"/>
    <w:rsid w:val="00A34145"/>
    <w:rsid w:val="00A406F3"/>
    <w:rsid w:val="00A41D13"/>
    <w:rsid w:val="00A434A9"/>
    <w:rsid w:val="00A435C3"/>
    <w:rsid w:val="00A43BA4"/>
    <w:rsid w:val="00A43E55"/>
    <w:rsid w:val="00A442AF"/>
    <w:rsid w:val="00A46600"/>
    <w:rsid w:val="00A47D3F"/>
    <w:rsid w:val="00A53FBB"/>
    <w:rsid w:val="00A57453"/>
    <w:rsid w:val="00A60EFE"/>
    <w:rsid w:val="00A62C5E"/>
    <w:rsid w:val="00A65258"/>
    <w:rsid w:val="00A708D9"/>
    <w:rsid w:val="00A756E2"/>
    <w:rsid w:val="00A758DE"/>
    <w:rsid w:val="00A83DB2"/>
    <w:rsid w:val="00A8565A"/>
    <w:rsid w:val="00A85DCB"/>
    <w:rsid w:val="00A860F8"/>
    <w:rsid w:val="00A935CC"/>
    <w:rsid w:val="00A979EA"/>
    <w:rsid w:val="00A97D39"/>
    <w:rsid w:val="00AA01A0"/>
    <w:rsid w:val="00AA07D4"/>
    <w:rsid w:val="00AA31DD"/>
    <w:rsid w:val="00AA674F"/>
    <w:rsid w:val="00AA69EA"/>
    <w:rsid w:val="00AA7E06"/>
    <w:rsid w:val="00AB185F"/>
    <w:rsid w:val="00AB1DE8"/>
    <w:rsid w:val="00AB3693"/>
    <w:rsid w:val="00AB566D"/>
    <w:rsid w:val="00AB6921"/>
    <w:rsid w:val="00AB6D30"/>
    <w:rsid w:val="00AC030B"/>
    <w:rsid w:val="00AC18D6"/>
    <w:rsid w:val="00AC1AC6"/>
    <w:rsid w:val="00AC1C1E"/>
    <w:rsid w:val="00AC5ACB"/>
    <w:rsid w:val="00AC6455"/>
    <w:rsid w:val="00AC780D"/>
    <w:rsid w:val="00AD06B8"/>
    <w:rsid w:val="00AD1FA5"/>
    <w:rsid w:val="00AD2C1E"/>
    <w:rsid w:val="00AD4761"/>
    <w:rsid w:val="00AD615A"/>
    <w:rsid w:val="00AD6A4B"/>
    <w:rsid w:val="00AD7FB3"/>
    <w:rsid w:val="00AE32B7"/>
    <w:rsid w:val="00AE35B3"/>
    <w:rsid w:val="00AE5736"/>
    <w:rsid w:val="00AE69B8"/>
    <w:rsid w:val="00AE6C82"/>
    <w:rsid w:val="00AE74FC"/>
    <w:rsid w:val="00AE7F78"/>
    <w:rsid w:val="00AF1350"/>
    <w:rsid w:val="00AF1A18"/>
    <w:rsid w:val="00AF4ABE"/>
    <w:rsid w:val="00AF4FA9"/>
    <w:rsid w:val="00B043EB"/>
    <w:rsid w:val="00B062E2"/>
    <w:rsid w:val="00B072F9"/>
    <w:rsid w:val="00B1057C"/>
    <w:rsid w:val="00B106AA"/>
    <w:rsid w:val="00B10E67"/>
    <w:rsid w:val="00B116EF"/>
    <w:rsid w:val="00B17479"/>
    <w:rsid w:val="00B21B63"/>
    <w:rsid w:val="00B23FE1"/>
    <w:rsid w:val="00B248A8"/>
    <w:rsid w:val="00B267E2"/>
    <w:rsid w:val="00B31429"/>
    <w:rsid w:val="00B32599"/>
    <w:rsid w:val="00B33A07"/>
    <w:rsid w:val="00B33E21"/>
    <w:rsid w:val="00B35C86"/>
    <w:rsid w:val="00B3638D"/>
    <w:rsid w:val="00B363E3"/>
    <w:rsid w:val="00B365FA"/>
    <w:rsid w:val="00B410FD"/>
    <w:rsid w:val="00B4113C"/>
    <w:rsid w:val="00B413BB"/>
    <w:rsid w:val="00B451E0"/>
    <w:rsid w:val="00B4701A"/>
    <w:rsid w:val="00B475B9"/>
    <w:rsid w:val="00B51A2E"/>
    <w:rsid w:val="00B527A8"/>
    <w:rsid w:val="00B5520A"/>
    <w:rsid w:val="00B55AAF"/>
    <w:rsid w:val="00B567A1"/>
    <w:rsid w:val="00B56E93"/>
    <w:rsid w:val="00B622F4"/>
    <w:rsid w:val="00B62448"/>
    <w:rsid w:val="00B64C18"/>
    <w:rsid w:val="00B66634"/>
    <w:rsid w:val="00B6743A"/>
    <w:rsid w:val="00B7036E"/>
    <w:rsid w:val="00B71174"/>
    <w:rsid w:val="00B71213"/>
    <w:rsid w:val="00B72D4B"/>
    <w:rsid w:val="00B746BC"/>
    <w:rsid w:val="00B80F0A"/>
    <w:rsid w:val="00B818C8"/>
    <w:rsid w:val="00B823BD"/>
    <w:rsid w:val="00B8333A"/>
    <w:rsid w:val="00B8680B"/>
    <w:rsid w:val="00B86C6D"/>
    <w:rsid w:val="00B86E5D"/>
    <w:rsid w:val="00B92E9F"/>
    <w:rsid w:val="00B97C19"/>
    <w:rsid w:val="00BA1650"/>
    <w:rsid w:val="00BA2C6D"/>
    <w:rsid w:val="00BA2ED1"/>
    <w:rsid w:val="00BA4AD5"/>
    <w:rsid w:val="00BA5B67"/>
    <w:rsid w:val="00BB020F"/>
    <w:rsid w:val="00BB0915"/>
    <w:rsid w:val="00BB33BE"/>
    <w:rsid w:val="00BB53FF"/>
    <w:rsid w:val="00BC2493"/>
    <w:rsid w:val="00BC3A80"/>
    <w:rsid w:val="00BC641E"/>
    <w:rsid w:val="00BD067D"/>
    <w:rsid w:val="00BD1B5C"/>
    <w:rsid w:val="00BD24B5"/>
    <w:rsid w:val="00BD3C98"/>
    <w:rsid w:val="00BD4B32"/>
    <w:rsid w:val="00BD4EBF"/>
    <w:rsid w:val="00BD4F2E"/>
    <w:rsid w:val="00BD75DA"/>
    <w:rsid w:val="00BE0580"/>
    <w:rsid w:val="00BE1140"/>
    <w:rsid w:val="00BE35E3"/>
    <w:rsid w:val="00BE38AB"/>
    <w:rsid w:val="00BE420E"/>
    <w:rsid w:val="00BF137D"/>
    <w:rsid w:val="00BF2B38"/>
    <w:rsid w:val="00BF4281"/>
    <w:rsid w:val="00BF535F"/>
    <w:rsid w:val="00BF73C2"/>
    <w:rsid w:val="00C00AAB"/>
    <w:rsid w:val="00C00B31"/>
    <w:rsid w:val="00C0334D"/>
    <w:rsid w:val="00C03995"/>
    <w:rsid w:val="00C059F1"/>
    <w:rsid w:val="00C05CF2"/>
    <w:rsid w:val="00C06ACE"/>
    <w:rsid w:val="00C07A6A"/>
    <w:rsid w:val="00C1146D"/>
    <w:rsid w:val="00C114C3"/>
    <w:rsid w:val="00C11E0C"/>
    <w:rsid w:val="00C13845"/>
    <w:rsid w:val="00C14250"/>
    <w:rsid w:val="00C15A38"/>
    <w:rsid w:val="00C17438"/>
    <w:rsid w:val="00C20CBD"/>
    <w:rsid w:val="00C20E59"/>
    <w:rsid w:val="00C20EA3"/>
    <w:rsid w:val="00C22A2A"/>
    <w:rsid w:val="00C26B75"/>
    <w:rsid w:val="00C3054D"/>
    <w:rsid w:val="00C346E7"/>
    <w:rsid w:val="00C34B28"/>
    <w:rsid w:val="00C357F5"/>
    <w:rsid w:val="00C42439"/>
    <w:rsid w:val="00C43F5A"/>
    <w:rsid w:val="00C446E2"/>
    <w:rsid w:val="00C45F94"/>
    <w:rsid w:val="00C461F0"/>
    <w:rsid w:val="00C50B58"/>
    <w:rsid w:val="00C51A7F"/>
    <w:rsid w:val="00C535AA"/>
    <w:rsid w:val="00C539FB"/>
    <w:rsid w:val="00C54D28"/>
    <w:rsid w:val="00C6034D"/>
    <w:rsid w:val="00C62D95"/>
    <w:rsid w:val="00C63019"/>
    <w:rsid w:val="00C63262"/>
    <w:rsid w:val="00C650A6"/>
    <w:rsid w:val="00C6523C"/>
    <w:rsid w:val="00C65A75"/>
    <w:rsid w:val="00C65C81"/>
    <w:rsid w:val="00C668B6"/>
    <w:rsid w:val="00C70E00"/>
    <w:rsid w:val="00C71E1F"/>
    <w:rsid w:val="00C73E30"/>
    <w:rsid w:val="00C75DA1"/>
    <w:rsid w:val="00C807DD"/>
    <w:rsid w:val="00C80FBC"/>
    <w:rsid w:val="00C81A47"/>
    <w:rsid w:val="00C81B4C"/>
    <w:rsid w:val="00C82719"/>
    <w:rsid w:val="00C83306"/>
    <w:rsid w:val="00C83967"/>
    <w:rsid w:val="00C8650A"/>
    <w:rsid w:val="00C87251"/>
    <w:rsid w:val="00C91B00"/>
    <w:rsid w:val="00C93310"/>
    <w:rsid w:val="00C9531B"/>
    <w:rsid w:val="00C961A2"/>
    <w:rsid w:val="00C97CAD"/>
    <w:rsid w:val="00CA24F2"/>
    <w:rsid w:val="00CA30E3"/>
    <w:rsid w:val="00CA4479"/>
    <w:rsid w:val="00CA6568"/>
    <w:rsid w:val="00CB0809"/>
    <w:rsid w:val="00CB1399"/>
    <w:rsid w:val="00CB2316"/>
    <w:rsid w:val="00CB286F"/>
    <w:rsid w:val="00CB2B2C"/>
    <w:rsid w:val="00CB332F"/>
    <w:rsid w:val="00CB617A"/>
    <w:rsid w:val="00CC0B36"/>
    <w:rsid w:val="00CC237C"/>
    <w:rsid w:val="00CC3B49"/>
    <w:rsid w:val="00CC6A8B"/>
    <w:rsid w:val="00CC7ACA"/>
    <w:rsid w:val="00CC7F15"/>
    <w:rsid w:val="00CD1185"/>
    <w:rsid w:val="00CD3E63"/>
    <w:rsid w:val="00CD615A"/>
    <w:rsid w:val="00CF02E9"/>
    <w:rsid w:val="00CF1DD6"/>
    <w:rsid w:val="00CF2269"/>
    <w:rsid w:val="00CF4B1B"/>
    <w:rsid w:val="00CF5813"/>
    <w:rsid w:val="00D033B4"/>
    <w:rsid w:val="00D05781"/>
    <w:rsid w:val="00D06DC0"/>
    <w:rsid w:val="00D06EC6"/>
    <w:rsid w:val="00D14152"/>
    <w:rsid w:val="00D1493D"/>
    <w:rsid w:val="00D1726F"/>
    <w:rsid w:val="00D17AC7"/>
    <w:rsid w:val="00D20AAB"/>
    <w:rsid w:val="00D20AD7"/>
    <w:rsid w:val="00D21F66"/>
    <w:rsid w:val="00D2200E"/>
    <w:rsid w:val="00D22E47"/>
    <w:rsid w:val="00D23F88"/>
    <w:rsid w:val="00D24D79"/>
    <w:rsid w:val="00D27986"/>
    <w:rsid w:val="00D30571"/>
    <w:rsid w:val="00D30A98"/>
    <w:rsid w:val="00D317DC"/>
    <w:rsid w:val="00D343F5"/>
    <w:rsid w:val="00D347E5"/>
    <w:rsid w:val="00D37A47"/>
    <w:rsid w:val="00D420BB"/>
    <w:rsid w:val="00D4302A"/>
    <w:rsid w:val="00D4769E"/>
    <w:rsid w:val="00D476C8"/>
    <w:rsid w:val="00D5240D"/>
    <w:rsid w:val="00D61996"/>
    <w:rsid w:val="00D6349E"/>
    <w:rsid w:val="00D70FF5"/>
    <w:rsid w:val="00D73BF3"/>
    <w:rsid w:val="00D746E5"/>
    <w:rsid w:val="00D77DCC"/>
    <w:rsid w:val="00D80C30"/>
    <w:rsid w:val="00D82577"/>
    <w:rsid w:val="00D836A2"/>
    <w:rsid w:val="00D86748"/>
    <w:rsid w:val="00D90E9E"/>
    <w:rsid w:val="00D91E96"/>
    <w:rsid w:val="00D928F3"/>
    <w:rsid w:val="00D92F33"/>
    <w:rsid w:val="00D933B3"/>
    <w:rsid w:val="00D94422"/>
    <w:rsid w:val="00D956BA"/>
    <w:rsid w:val="00DA072D"/>
    <w:rsid w:val="00DA1105"/>
    <w:rsid w:val="00DB0177"/>
    <w:rsid w:val="00DB0E6B"/>
    <w:rsid w:val="00DB35E1"/>
    <w:rsid w:val="00DB4EE1"/>
    <w:rsid w:val="00DC0A9D"/>
    <w:rsid w:val="00DC1BD9"/>
    <w:rsid w:val="00DC2508"/>
    <w:rsid w:val="00DD08FA"/>
    <w:rsid w:val="00DD253E"/>
    <w:rsid w:val="00DD5963"/>
    <w:rsid w:val="00DE5574"/>
    <w:rsid w:val="00DF31EE"/>
    <w:rsid w:val="00DF36C8"/>
    <w:rsid w:val="00DF738F"/>
    <w:rsid w:val="00E04751"/>
    <w:rsid w:val="00E057DC"/>
    <w:rsid w:val="00E05BB5"/>
    <w:rsid w:val="00E0778C"/>
    <w:rsid w:val="00E1025F"/>
    <w:rsid w:val="00E10546"/>
    <w:rsid w:val="00E10F24"/>
    <w:rsid w:val="00E1159B"/>
    <w:rsid w:val="00E11BCA"/>
    <w:rsid w:val="00E12AF4"/>
    <w:rsid w:val="00E1322A"/>
    <w:rsid w:val="00E13CEC"/>
    <w:rsid w:val="00E140E4"/>
    <w:rsid w:val="00E14C27"/>
    <w:rsid w:val="00E14C4C"/>
    <w:rsid w:val="00E15455"/>
    <w:rsid w:val="00E16707"/>
    <w:rsid w:val="00E209EA"/>
    <w:rsid w:val="00E22186"/>
    <w:rsid w:val="00E236D4"/>
    <w:rsid w:val="00E33EE3"/>
    <w:rsid w:val="00E34AF3"/>
    <w:rsid w:val="00E34BFB"/>
    <w:rsid w:val="00E35D62"/>
    <w:rsid w:val="00E36119"/>
    <w:rsid w:val="00E36CEE"/>
    <w:rsid w:val="00E37B21"/>
    <w:rsid w:val="00E40E2E"/>
    <w:rsid w:val="00E41CA2"/>
    <w:rsid w:val="00E42172"/>
    <w:rsid w:val="00E434F8"/>
    <w:rsid w:val="00E43627"/>
    <w:rsid w:val="00E44547"/>
    <w:rsid w:val="00E45372"/>
    <w:rsid w:val="00E455D7"/>
    <w:rsid w:val="00E46BE9"/>
    <w:rsid w:val="00E474B0"/>
    <w:rsid w:val="00E50028"/>
    <w:rsid w:val="00E50349"/>
    <w:rsid w:val="00E504A5"/>
    <w:rsid w:val="00E50FDC"/>
    <w:rsid w:val="00E523CF"/>
    <w:rsid w:val="00E52B96"/>
    <w:rsid w:val="00E52D50"/>
    <w:rsid w:val="00E533BA"/>
    <w:rsid w:val="00E54080"/>
    <w:rsid w:val="00E54D40"/>
    <w:rsid w:val="00E55E0D"/>
    <w:rsid w:val="00E563C8"/>
    <w:rsid w:val="00E60731"/>
    <w:rsid w:val="00E63A51"/>
    <w:rsid w:val="00E64F6B"/>
    <w:rsid w:val="00E65174"/>
    <w:rsid w:val="00E663DD"/>
    <w:rsid w:val="00E66FBA"/>
    <w:rsid w:val="00E718ED"/>
    <w:rsid w:val="00E719BF"/>
    <w:rsid w:val="00E7412C"/>
    <w:rsid w:val="00E76FCD"/>
    <w:rsid w:val="00E777BD"/>
    <w:rsid w:val="00E80072"/>
    <w:rsid w:val="00E8043D"/>
    <w:rsid w:val="00E8276D"/>
    <w:rsid w:val="00E827D0"/>
    <w:rsid w:val="00E8514E"/>
    <w:rsid w:val="00E852F1"/>
    <w:rsid w:val="00E85B82"/>
    <w:rsid w:val="00E85DC5"/>
    <w:rsid w:val="00E87036"/>
    <w:rsid w:val="00E87BA4"/>
    <w:rsid w:val="00E87D5D"/>
    <w:rsid w:val="00E903DA"/>
    <w:rsid w:val="00E91116"/>
    <w:rsid w:val="00E92140"/>
    <w:rsid w:val="00E92F2B"/>
    <w:rsid w:val="00E977D4"/>
    <w:rsid w:val="00EA1EB5"/>
    <w:rsid w:val="00EA257E"/>
    <w:rsid w:val="00EA59BB"/>
    <w:rsid w:val="00EA6B1B"/>
    <w:rsid w:val="00EA6D0E"/>
    <w:rsid w:val="00EB116C"/>
    <w:rsid w:val="00EB13A9"/>
    <w:rsid w:val="00EB17BF"/>
    <w:rsid w:val="00EB32C0"/>
    <w:rsid w:val="00EB4D89"/>
    <w:rsid w:val="00EC5AC1"/>
    <w:rsid w:val="00EC6339"/>
    <w:rsid w:val="00ED070C"/>
    <w:rsid w:val="00ED2D6F"/>
    <w:rsid w:val="00ED395E"/>
    <w:rsid w:val="00ED5311"/>
    <w:rsid w:val="00EE032D"/>
    <w:rsid w:val="00EE0C42"/>
    <w:rsid w:val="00EE1498"/>
    <w:rsid w:val="00EE2FC3"/>
    <w:rsid w:val="00EE3CC8"/>
    <w:rsid w:val="00EE47F9"/>
    <w:rsid w:val="00EE4F3F"/>
    <w:rsid w:val="00EE507F"/>
    <w:rsid w:val="00EF1264"/>
    <w:rsid w:val="00EF4ADF"/>
    <w:rsid w:val="00EF57F3"/>
    <w:rsid w:val="00F02361"/>
    <w:rsid w:val="00F05BC0"/>
    <w:rsid w:val="00F07465"/>
    <w:rsid w:val="00F077B1"/>
    <w:rsid w:val="00F103FC"/>
    <w:rsid w:val="00F11832"/>
    <w:rsid w:val="00F126C9"/>
    <w:rsid w:val="00F15E5B"/>
    <w:rsid w:val="00F208EE"/>
    <w:rsid w:val="00F2159C"/>
    <w:rsid w:val="00F22531"/>
    <w:rsid w:val="00F230E6"/>
    <w:rsid w:val="00F262FD"/>
    <w:rsid w:val="00F33AE0"/>
    <w:rsid w:val="00F353C6"/>
    <w:rsid w:val="00F36579"/>
    <w:rsid w:val="00F42533"/>
    <w:rsid w:val="00F42595"/>
    <w:rsid w:val="00F42734"/>
    <w:rsid w:val="00F458BB"/>
    <w:rsid w:val="00F459D1"/>
    <w:rsid w:val="00F46682"/>
    <w:rsid w:val="00F50C2C"/>
    <w:rsid w:val="00F51747"/>
    <w:rsid w:val="00F5432F"/>
    <w:rsid w:val="00F55A19"/>
    <w:rsid w:val="00F66188"/>
    <w:rsid w:val="00F66408"/>
    <w:rsid w:val="00F66BE5"/>
    <w:rsid w:val="00F6770D"/>
    <w:rsid w:val="00F67BA2"/>
    <w:rsid w:val="00F7101C"/>
    <w:rsid w:val="00F71078"/>
    <w:rsid w:val="00F71126"/>
    <w:rsid w:val="00F73AB1"/>
    <w:rsid w:val="00F74E1F"/>
    <w:rsid w:val="00F80226"/>
    <w:rsid w:val="00F8079A"/>
    <w:rsid w:val="00F86D8C"/>
    <w:rsid w:val="00F86ED8"/>
    <w:rsid w:val="00F87A70"/>
    <w:rsid w:val="00F87E4F"/>
    <w:rsid w:val="00F93042"/>
    <w:rsid w:val="00F940E4"/>
    <w:rsid w:val="00F953CB"/>
    <w:rsid w:val="00FA16B7"/>
    <w:rsid w:val="00FA18A3"/>
    <w:rsid w:val="00FA24A2"/>
    <w:rsid w:val="00FA263F"/>
    <w:rsid w:val="00FA2D19"/>
    <w:rsid w:val="00FA5663"/>
    <w:rsid w:val="00FA6E8E"/>
    <w:rsid w:val="00FB092D"/>
    <w:rsid w:val="00FB0C8B"/>
    <w:rsid w:val="00FB2389"/>
    <w:rsid w:val="00FB2C02"/>
    <w:rsid w:val="00FC27A3"/>
    <w:rsid w:val="00FC2A7D"/>
    <w:rsid w:val="00FC3433"/>
    <w:rsid w:val="00FC5266"/>
    <w:rsid w:val="00FC557E"/>
    <w:rsid w:val="00FC5647"/>
    <w:rsid w:val="00FD124C"/>
    <w:rsid w:val="00FE0232"/>
    <w:rsid w:val="00FE2E5C"/>
    <w:rsid w:val="00FE5D5F"/>
    <w:rsid w:val="00FF1D8E"/>
    <w:rsid w:val="00FF2453"/>
    <w:rsid w:val="48440D69"/>
    <w:rsid w:val="632EDEEC"/>
    <w:rsid w:val="783ED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E9249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567"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041"/>
    <w:rPr>
      <w:rFonts w:ascii="Tahoma" w:eastAsia="Times New Roman" w:hAnsi="Tahoma" w:cs="Times New Roman"/>
      <w:color w:val="000000"/>
      <w:sz w:val="24"/>
      <w:szCs w:val="24"/>
    </w:rPr>
  </w:style>
  <w:style w:type="paragraph" w:styleId="Heading3">
    <w:name w:val="heading 3"/>
    <w:basedOn w:val="Normal"/>
    <w:next w:val="Normal"/>
    <w:link w:val="Heading3Char"/>
    <w:qFormat/>
    <w:rsid w:val="000E1488"/>
    <w:pPr>
      <w:keepNext/>
      <w:tabs>
        <w:tab w:val="left" w:pos="737"/>
      </w:tabs>
      <w:spacing w:after="240"/>
      <w:outlineLvl w:val="2"/>
    </w:pPr>
    <w:rPr>
      <w:b/>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bullet">
    <w:name w:val="Table text bullet"/>
    <w:basedOn w:val="Normal"/>
    <w:rsid w:val="00F33AE0"/>
    <w:pPr>
      <w:numPr>
        <w:numId w:val="1"/>
      </w:numPr>
      <w:tabs>
        <w:tab w:val="clear" w:pos="927"/>
        <w:tab w:val="num" w:pos="571"/>
      </w:tabs>
      <w:spacing w:before="60" w:after="60"/>
      <w:ind w:left="571"/>
      <w:contextualSpacing/>
    </w:pPr>
    <w:rPr>
      <w:sz w:val="22"/>
    </w:rPr>
  </w:style>
  <w:style w:type="paragraph" w:styleId="ListParagraph">
    <w:name w:val="List Paragraph"/>
    <w:basedOn w:val="Normal"/>
    <w:uiPriority w:val="34"/>
    <w:qFormat/>
    <w:rsid w:val="00F33AE0"/>
    <w:pPr>
      <w:spacing w:after="200"/>
      <w:ind w:left="720"/>
      <w:contextualSpacing/>
    </w:pPr>
    <w:rPr>
      <w:rFonts w:ascii="Arial" w:eastAsiaTheme="minorHAnsi" w:hAnsi="Arial" w:cstheme="minorBidi"/>
      <w:color w:val="auto"/>
      <w:sz w:val="22"/>
    </w:rPr>
  </w:style>
  <w:style w:type="paragraph" w:customStyle="1" w:styleId="Tabletext-left">
    <w:name w:val="Table text - left"/>
    <w:basedOn w:val="Normal"/>
    <w:link w:val="Tabletext-leftChar"/>
    <w:rsid w:val="004F0F34"/>
    <w:pPr>
      <w:spacing w:before="60" w:after="60"/>
      <w:contextualSpacing/>
    </w:pPr>
    <w:rPr>
      <w:sz w:val="22"/>
    </w:rPr>
  </w:style>
  <w:style w:type="character" w:customStyle="1" w:styleId="Tabletext-leftChar">
    <w:name w:val="Table text - left Char"/>
    <w:link w:val="Tabletext-left"/>
    <w:locked/>
    <w:rsid w:val="004F0F34"/>
    <w:rPr>
      <w:rFonts w:ascii="Tahoma" w:eastAsia="Times New Roman" w:hAnsi="Tahoma" w:cs="Times New Roman"/>
      <w:color w:val="000000"/>
      <w:szCs w:val="24"/>
    </w:rPr>
  </w:style>
  <w:style w:type="paragraph" w:styleId="BalloonText">
    <w:name w:val="Balloon Text"/>
    <w:basedOn w:val="Normal"/>
    <w:link w:val="BalloonTextChar"/>
    <w:uiPriority w:val="99"/>
    <w:semiHidden/>
    <w:unhideWhenUsed/>
    <w:rsid w:val="006A26E6"/>
    <w:rPr>
      <w:rFonts w:cs="Tahoma"/>
      <w:sz w:val="16"/>
      <w:szCs w:val="16"/>
    </w:rPr>
  </w:style>
  <w:style w:type="character" w:customStyle="1" w:styleId="BalloonTextChar">
    <w:name w:val="Balloon Text Char"/>
    <w:basedOn w:val="DefaultParagraphFont"/>
    <w:link w:val="BalloonText"/>
    <w:uiPriority w:val="99"/>
    <w:semiHidden/>
    <w:rsid w:val="006A26E6"/>
    <w:rPr>
      <w:rFonts w:ascii="Tahoma" w:eastAsia="Times New Roman" w:hAnsi="Tahoma" w:cs="Tahoma"/>
      <w:color w:val="000000"/>
      <w:sz w:val="16"/>
      <w:szCs w:val="16"/>
    </w:rPr>
  </w:style>
  <w:style w:type="paragraph" w:customStyle="1" w:styleId="Default">
    <w:name w:val="Default"/>
    <w:rsid w:val="00D70FF5"/>
    <w:pPr>
      <w:autoSpaceDE w:val="0"/>
      <w:autoSpaceDN w:val="0"/>
      <w:adjustRightInd w:val="0"/>
    </w:pPr>
    <w:rPr>
      <w:rFonts w:ascii="Tahoma" w:hAnsi="Tahoma" w:cs="Tahoma"/>
      <w:color w:val="000000"/>
      <w:sz w:val="24"/>
      <w:szCs w:val="24"/>
    </w:rPr>
  </w:style>
  <w:style w:type="table" w:styleId="TableGrid">
    <w:name w:val="Table Grid"/>
    <w:basedOn w:val="TableNormal"/>
    <w:uiPriority w:val="39"/>
    <w:rsid w:val="0035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63D"/>
  </w:style>
  <w:style w:type="paragraph" w:styleId="NormalWeb">
    <w:name w:val="Normal (Web)"/>
    <w:basedOn w:val="Normal"/>
    <w:uiPriority w:val="99"/>
    <w:unhideWhenUsed/>
    <w:rsid w:val="002F38F1"/>
    <w:pPr>
      <w:spacing w:before="100" w:beforeAutospacing="1" w:after="100" w:afterAutospacing="1"/>
    </w:pPr>
    <w:rPr>
      <w:rFonts w:ascii="Times New Roman" w:hAnsi="Times New Roman"/>
      <w:color w:val="auto"/>
      <w:lang w:eastAsia="en-GB"/>
    </w:rPr>
  </w:style>
  <w:style w:type="paragraph" w:styleId="FootnoteText">
    <w:name w:val="footnote text"/>
    <w:basedOn w:val="Normal"/>
    <w:link w:val="FootnoteTextChar"/>
    <w:uiPriority w:val="99"/>
    <w:rsid w:val="00E52D50"/>
    <w:rPr>
      <w:sz w:val="20"/>
      <w:szCs w:val="20"/>
    </w:rPr>
  </w:style>
  <w:style w:type="character" w:customStyle="1" w:styleId="FootnoteTextChar">
    <w:name w:val="Footnote Text Char"/>
    <w:basedOn w:val="DefaultParagraphFont"/>
    <w:link w:val="FootnoteText"/>
    <w:uiPriority w:val="99"/>
    <w:rsid w:val="00E52D50"/>
    <w:rPr>
      <w:rFonts w:ascii="Tahoma" w:eastAsia="Times New Roman" w:hAnsi="Tahoma" w:cs="Times New Roman"/>
      <w:color w:val="000000"/>
      <w:sz w:val="20"/>
      <w:szCs w:val="20"/>
    </w:rPr>
  </w:style>
  <w:style w:type="character" w:styleId="FootnoteReference">
    <w:name w:val="footnote reference"/>
    <w:uiPriority w:val="99"/>
    <w:rsid w:val="00E52D50"/>
    <w:rPr>
      <w:vertAlign w:val="superscript"/>
    </w:rPr>
  </w:style>
  <w:style w:type="character" w:styleId="Hyperlink">
    <w:name w:val="Hyperlink"/>
    <w:uiPriority w:val="99"/>
    <w:rsid w:val="00E52D50"/>
    <w:rPr>
      <w:color w:val="0000FF"/>
      <w:u w:val="none"/>
    </w:rPr>
  </w:style>
  <w:style w:type="paragraph" w:styleId="Header">
    <w:name w:val="header"/>
    <w:basedOn w:val="Normal"/>
    <w:link w:val="HeaderChar"/>
    <w:uiPriority w:val="99"/>
    <w:unhideWhenUsed/>
    <w:rsid w:val="00BF4281"/>
    <w:pPr>
      <w:tabs>
        <w:tab w:val="center" w:pos="4513"/>
        <w:tab w:val="right" w:pos="9026"/>
      </w:tabs>
    </w:pPr>
  </w:style>
  <w:style w:type="character" w:customStyle="1" w:styleId="HeaderChar">
    <w:name w:val="Header Char"/>
    <w:basedOn w:val="DefaultParagraphFont"/>
    <w:link w:val="Header"/>
    <w:uiPriority w:val="99"/>
    <w:rsid w:val="00BF4281"/>
    <w:rPr>
      <w:rFonts w:ascii="Tahoma" w:eastAsia="Times New Roman" w:hAnsi="Tahoma" w:cs="Times New Roman"/>
      <w:color w:val="000000"/>
      <w:sz w:val="24"/>
      <w:szCs w:val="24"/>
    </w:rPr>
  </w:style>
  <w:style w:type="paragraph" w:styleId="Footer">
    <w:name w:val="footer"/>
    <w:basedOn w:val="Normal"/>
    <w:link w:val="FooterChar"/>
    <w:unhideWhenUsed/>
    <w:rsid w:val="00BF4281"/>
    <w:pPr>
      <w:tabs>
        <w:tab w:val="center" w:pos="4513"/>
        <w:tab w:val="right" w:pos="9026"/>
      </w:tabs>
    </w:pPr>
  </w:style>
  <w:style w:type="character" w:customStyle="1" w:styleId="FooterChar">
    <w:name w:val="Footer Char"/>
    <w:basedOn w:val="DefaultParagraphFont"/>
    <w:link w:val="Footer"/>
    <w:rsid w:val="00BF4281"/>
    <w:rPr>
      <w:rFonts w:ascii="Tahoma" w:eastAsia="Times New Roman" w:hAnsi="Tahoma" w:cs="Times New Roman"/>
      <w:color w:val="000000"/>
      <w:sz w:val="24"/>
      <w:szCs w:val="24"/>
    </w:rPr>
  </w:style>
  <w:style w:type="paragraph" w:customStyle="1" w:styleId="Bulletscasestudy">
    <w:name w:val="Bullets (case study)"/>
    <w:basedOn w:val="Normal"/>
    <w:rsid w:val="00CB2B2C"/>
    <w:pPr>
      <w:numPr>
        <w:numId w:val="3"/>
      </w:numPr>
      <w:shd w:val="clear" w:color="auto" w:fill="CCCCCC"/>
      <w:tabs>
        <w:tab w:val="left" w:pos="340"/>
      </w:tabs>
      <w:spacing w:after="240"/>
      <w:contextualSpacing/>
    </w:pPr>
  </w:style>
  <w:style w:type="paragraph" w:customStyle="1" w:styleId="Bulletskeyfindings">
    <w:name w:val="Bullets (key findings)"/>
    <w:basedOn w:val="Normal"/>
    <w:rsid w:val="00CB2B2C"/>
    <w:pPr>
      <w:numPr>
        <w:numId w:val="4"/>
      </w:numPr>
      <w:spacing w:after="120"/>
    </w:pPr>
  </w:style>
  <w:style w:type="paragraph" w:styleId="ListBullet2">
    <w:name w:val="List Bullet 2"/>
    <w:basedOn w:val="Normal"/>
    <w:rsid w:val="00CB2B2C"/>
    <w:pPr>
      <w:numPr>
        <w:numId w:val="5"/>
      </w:numPr>
    </w:pPr>
    <w:rPr>
      <w:rFonts w:ascii="Times New Roman" w:hAnsi="Times New Roman"/>
      <w:color w:val="auto"/>
      <w:lang w:eastAsia="en-GB"/>
    </w:rPr>
  </w:style>
  <w:style w:type="character" w:styleId="FollowedHyperlink">
    <w:name w:val="FollowedHyperlink"/>
    <w:basedOn w:val="DefaultParagraphFont"/>
    <w:uiPriority w:val="99"/>
    <w:semiHidden/>
    <w:unhideWhenUsed/>
    <w:rsid w:val="00CB2B2C"/>
    <w:rPr>
      <w:color w:val="800080" w:themeColor="followedHyperlink"/>
      <w:u w:val="single"/>
    </w:rPr>
  </w:style>
  <w:style w:type="paragraph" w:customStyle="1" w:styleId="Indent10">
    <w:name w:val="Indent 10"/>
    <w:basedOn w:val="BodyText1"/>
    <w:uiPriority w:val="99"/>
    <w:rsid w:val="00725580"/>
    <w:pPr>
      <w:ind w:left="420"/>
    </w:pPr>
    <w:rPr>
      <w:color w:val="auto"/>
    </w:rPr>
  </w:style>
  <w:style w:type="paragraph" w:customStyle="1" w:styleId="Spacer6pt">
    <w:name w:val="Spacer 6pt"/>
    <w:basedOn w:val="BodyText1"/>
    <w:uiPriority w:val="99"/>
    <w:rsid w:val="00725580"/>
    <w:pPr>
      <w:spacing w:line="144" w:lineRule="atLeast"/>
    </w:pPr>
    <w:rPr>
      <w:color w:val="auto"/>
      <w:sz w:val="12"/>
      <w:szCs w:val="12"/>
    </w:rPr>
  </w:style>
  <w:style w:type="paragraph" w:customStyle="1" w:styleId="BodyText1">
    <w:name w:val="Body Text1"/>
    <w:uiPriority w:val="99"/>
    <w:rsid w:val="00725580"/>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autoSpaceDE w:val="0"/>
      <w:autoSpaceDN w:val="0"/>
      <w:adjustRightInd w:val="0"/>
      <w:spacing w:line="336" w:lineRule="atLeast"/>
      <w:jc w:val="both"/>
    </w:pPr>
    <w:rPr>
      <w:rFonts w:ascii="Arial" w:eastAsia="Times New Roman" w:hAnsi="Arial" w:cs="Arial"/>
      <w:color w:val="000000"/>
      <w:sz w:val="28"/>
      <w:szCs w:val="28"/>
      <w:lang w:val="en-US"/>
    </w:rPr>
  </w:style>
  <w:style w:type="paragraph" w:customStyle="1" w:styleId="LO-normal">
    <w:name w:val="LO-normal"/>
    <w:basedOn w:val="Normal"/>
    <w:qFormat/>
    <w:rsid w:val="008A4DAE"/>
    <w:pPr>
      <w:suppressAutoHyphens/>
    </w:pPr>
    <w:rPr>
      <w:rFonts w:ascii="Times New Roman" w:hAnsi="Times New Roman"/>
      <w:color w:val="00000A"/>
      <w:lang w:val="en-US" w:eastAsia="zh-CN"/>
    </w:rPr>
  </w:style>
  <w:style w:type="character" w:customStyle="1" w:styleId="WW8Num1z8">
    <w:name w:val="WW8Num1z8"/>
    <w:rsid w:val="00E434F8"/>
  </w:style>
  <w:style w:type="paragraph" w:customStyle="1" w:styleId="Unnumberedparagraph">
    <w:name w:val="Unnumbered paragraph"/>
    <w:basedOn w:val="Normal"/>
    <w:link w:val="UnnumberedparagraphChar"/>
    <w:qFormat/>
    <w:rsid w:val="00E434F8"/>
    <w:pPr>
      <w:suppressAutoHyphens/>
      <w:spacing w:after="240"/>
    </w:pPr>
    <w:rPr>
      <w:rFonts w:ascii="Times New Roman" w:hAnsi="Times New Roman"/>
      <w:color w:val="auto"/>
      <w:lang w:eastAsia="zh-CN"/>
    </w:rPr>
  </w:style>
  <w:style w:type="paragraph" w:customStyle="1" w:styleId="Bulletsspaced">
    <w:name w:val="Bullets (spaced)"/>
    <w:basedOn w:val="Normal"/>
    <w:link w:val="BulletsspacedChar"/>
    <w:autoRedefine/>
    <w:qFormat/>
    <w:rsid w:val="00E1025F"/>
    <w:pPr>
      <w:framePr w:hSpace="180" w:wrap="around" w:vAnchor="page" w:hAnchor="margin" w:x="-567" w:y="1506"/>
      <w:tabs>
        <w:tab w:val="left" w:pos="567"/>
      </w:tabs>
      <w:ind w:left="0" w:firstLine="0"/>
    </w:pPr>
    <w:rPr>
      <w:rFonts w:ascii="Arial" w:eastAsia="Arial" w:hAnsi="Arial" w:cs="Arial"/>
      <w:color w:val="0B0C0C"/>
      <w:sz w:val="22"/>
      <w:szCs w:val="22"/>
      <w:shd w:val="clear" w:color="auto" w:fill="FFFFFF"/>
      <w:lang w:eastAsia="en-GB"/>
    </w:rPr>
  </w:style>
  <w:style w:type="paragraph" w:customStyle="1" w:styleId="Bulletsspaced-lastbullet">
    <w:name w:val="Bullets (spaced) - last bullet"/>
    <w:basedOn w:val="Bulletsspaced"/>
    <w:next w:val="Normal"/>
    <w:link w:val="Bulletsspaced-lastbulletChar"/>
    <w:qFormat/>
    <w:rsid w:val="00964952"/>
    <w:pPr>
      <w:framePr w:wrap="around" w:vAnchor="margin" w:hAnchor="text"/>
      <w:spacing w:after="240"/>
    </w:pPr>
  </w:style>
  <w:style w:type="character" w:customStyle="1" w:styleId="BulletsspacedChar">
    <w:name w:val="Bullets (spaced) Char"/>
    <w:link w:val="Bulletsspaced"/>
    <w:locked/>
    <w:rsid w:val="00E1025F"/>
    <w:rPr>
      <w:rFonts w:ascii="Arial" w:eastAsia="Arial" w:hAnsi="Arial" w:cs="Arial"/>
      <w:color w:val="0B0C0C"/>
      <w:lang w:eastAsia="en-GB"/>
    </w:rPr>
  </w:style>
  <w:style w:type="character" w:customStyle="1" w:styleId="Bulletsspaced-lastbulletChar">
    <w:name w:val="Bullets (spaced) - last bullet Char"/>
    <w:link w:val="Bulletsspaced-lastbullet"/>
    <w:locked/>
    <w:rsid w:val="00964952"/>
    <w:rPr>
      <w:rFonts w:ascii="Arial" w:eastAsia="Arial" w:hAnsi="Arial" w:cs="Tahoma"/>
      <w:color w:val="000000"/>
      <w:lang w:eastAsia="en-GB"/>
    </w:rPr>
  </w:style>
  <w:style w:type="paragraph" w:styleId="BodyText2">
    <w:name w:val="Body Text 2"/>
    <w:aliases w:val=" Char"/>
    <w:basedOn w:val="Bulletsspaced"/>
    <w:link w:val="BodyText2Char"/>
    <w:qFormat/>
    <w:rsid w:val="00964952"/>
    <w:pPr>
      <w:framePr w:wrap="around" w:vAnchor="margin" w:hAnchor="text"/>
      <w:ind w:left="567"/>
    </w:pPr>
    <w:rPr>
      <w:b/>
    </w:rPr>
  </w:style>
  <w:style w:type="character" w:customStyle="1" w:styleId="BodyText2Char">
    <w:name w:val="Body Text 2 Char"/>
    <w:aliases w:val=" Char Char"/>
    <w:basedOn w:val="DefaultParagraphFont"/>
    <w:link w:val="BodyText2"/>
    <w:rsid w:val="00964952"/>
    <w:rPr>
      <w:rFonts w:ascii="Tahoma" w:eastAsia="Times New Roman" w:hAnsi="Tahoma" w:cs="Times New Roman"/>
      <w:b/>
      <w:color w:val="000000"/>
      <w:sz w:val="24"/>
      <w:szCs w:val="24"/>
      <w:lang w:eastAsia="en-GB"/>
    </w:rPr>
  </w:style>
  <w:style w:type="paragraph" w:styleId="CommentText">
    <w:name w:val="annotation text"/>
    <w:basedOn w:val="Normal"/>
    <w:link w:val="CommentTextChar"/>
    <w:uiPriority w:val="99"/>
    <w:rsid w:val="000E1488"/>
    <w:rPr>
      <w:sz w:val="20"/>
      <w:szCs w:val="20"/>
    </w:rPr>
  </w:style>
  <w:style w:type="character" w:customStyle="1" w:styleId="CommentTextChar">
    <w:name w:val="Comment Text Char"/>
    <w:basedOn w:val="DefaultParagraphFont"/>
    <w:link w:val="CommentText"/>
    <w:uiPriority w:val="99"/>
    <w:rsid w:val="000E1488"/>
    <w:rPr>
      <w:rFonts w:ascii="Tahoma" w:eastAsia="Times New Roman" w:hAnsi="Tahoma" w:cs="Times New Roman"/>
      <w:color w:val="000000"/>
      <w:sz w:val="20"/>
      <w:szCs w:val="20"/>
    </w:rPr>
  </w:style>
  <w:style w:type="paragraph" w:customStyle="1" w:styleId="DfESOutNumbered">
    <w:name w:val="DfESOutNumbered"/>
    <w:basedOn w:val="Normal"/>
    <w:rsid w:val="000E1488"/>
    <w:pPr>
      <w:widowControl w:val="0"/>
      <w:numPr>
        <w:numId w:val="10"/>
      </w:numPr>
      <w:overflowPunct w:val="0"/>
      <w:autoSpaceDE w:val="0"/>
      <w:autoSpaceDN w:val="0"/>
      <w:adjustRightInd w:val="0"/>
      <w:spacing w:after="240"/>
      <w:textAlignment w:val="baseline"/>
    </w:pPr>
    <w:rPr>
      <w:rFonts w:ascii="Arial" w:hAnsi="Arial" w:cs="Arial"/>
      <w:color w:val="auto"/>
      <w:sz w:val="22"/>
      <w:szCs w:val="20"/>
    </w:rPr>
  </w:style>
  <w:style w:type="paragraph" w:customStyle="1" w:styleId="Bulletsdashes">
    <w:name w:val="Bullets (dashes)"/>
    <w:basedOn w:val="Bulletsspaced"/>
    <w:rsid w:val="000E1488"/>
    <w:pPr>
      <w:framePr w:wrap="around"/>
      <w:numPr>
        <w:numId w:val="11"/>
      </w:numPr>
      <w:tabs>
        <w:tab w:val="clear" w:pos="1627"/>
        <w:tab w:val="left" w:pos="1247"/>
      </w:tabs>
      <w:spacing w:after="60"/>
      <w:ind w:left="1247" w:hanging="340"/>
    </w:pPr>
  </w:style>
  <w:style w:type="paragraph" w:customStyle="1" w:styleId="Numberedparagraph">
    <w:name w:val="Numbered paragraph"/>
    <w:basedOn w:val="Unnumberedparagraph"/>
    <w:link w:val="NumberedparagraphChar"/>
    <w:autoRedefine/>
    <w:qFormat/>
    <w:rsid w:val="000E1488"/>
    <w:pPr>
      <w:numPr>
        <w:numId w:val="12"/>
      </w:numPr>
      <w:suppressAutoHyphens w:val="0"/>
      <w:ind w:left="567" w:hanging="567"/>
    </w:pPr>
    <w:rPr>
      <w:rFonts w:ascii="Tahoma" w:hAnsi="Tahoma"/>
      <w:color w:val="000000"/>
      <w:lang w:eastAsia="en-GB"/>
    </w:rPr>
  </w:style>
  <w:style w:type="character" w:customStyle="1" w:styleId="NumberedparagraphChar">
    <w:name w:val="Numbered paragraph Char"/>
    <w:link w:val="Numberedparagraph"/>
    <w:locked/>
    <w:rsid w:val="000E1488"/>
    <w:rPr>
      <w:rFonts w:ascii="Tahoma" w:eastAsia="Times New Roman" w:hAnsi="Tahoma" w:cs="Times New Roman"/>
      <w:color w:val="000000"/>
      <w:sz w:val="24"/>
      <w:szCs w:val="24"/>
      <w:lang w:eastAsia="en-GB"/>
    </w:rPr>
  </w:style>
  <w:style w:type="character" w:customStyle="1" w:styleId="Heading3Char">
    <w:name w:val="Heading 3 Char"/>
    <w:basedOn w:val="DefaultParagraphFont"/>
    <w:link w:val="Heading3"/>
    <w:rsid w:val="000E1488"/>
    <w:rPr>
      <w:rFonts w:ascii="Tahoma" w:eastAsia="Times New Roman" w:hAnsi="Tahoma" w:cs="Times New Roman"/>
      <w:b/>
      <w:sz w:val="24"/>
      <w:szCs w:val="24"/>
      <w:lang w:eastAsia="en-GB"/>
    </w:rPr>
  </w:style>
  <w:style w:type="paragraph" w:customStyle="1" w:styleId="Tabletext-numbered">
    <w:name w:val="Table text - numbered"/>
    <w:basedOn w:val="Numberedparagraph"/>
    <w:rsid w:val="000E1488"/>
    <w:pPr>
      <w:numPr>
        <w:numId w:val="0"/>
      </w:numPr>
      <w:spacing w:before="60" w:after="60"/>
      <w:contextualSpacing/>
    </w:pPr>
    <w:rPr>
      <w:sz w:val="22"/>
    </w:rPr>
  </w:style>
  <w:style w:type="character" w:customStyle="1" w:styleId="UnnumberedparagraphChar">
    <w:name w:val="Unnumbered paragraph Char"/>
    <w:link w:val="Unnumberedparagraph"/>
    <w:rsid w:val="00E45372"/>
    <w:rPr>
      <w:rFonts w:ascii="Times New Roman" w:eastAsia="Times New Roman" w:hAnsi="Times New Roman" w:cs="Times New Roman"/>
      <w:sz w:val="24"/>
      <w:szCs w:val="24"/>
      <w:lang w:eastAsia="zh-CN"/>
    </w:rPr>
  </w:style>
  <w:style w:type="character" w:customStyle="1" w:styleId="normaltextrun">
    <w:name w:val="normaltextrun"/>
    <w:rsid w:val="00E4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9122">
      <w:bodyDiv w:val="1"/>
      <w:marLeft w:val="0"/>
      <w:marRight w:val="0"/>
      <w:marTop w:val="0"/>
      <w:marBottom w:val="0"/>
      <w:divBdr>
        <w:top w:val="none" w:sz="0" w:space="0" w:color="auto"/>
        <w:left w:val="none" w:sz="0" w:space="0" w:color="auto"/>
        <w:bottom w:val="none" w:sz="0" w:space="0" w:color="auto"/>
        <w:right w:val="none" w:sz="0" w:space="0" w:color="auto"/>
      </w:divBdr>
    </w:div>
    <w:div w:id="238372830">
      <w:bodyDiv w:val="1"/>
      <w:marLeft w:val="0"/>
      <w:marRight w:val="0"/>
      <w:marTop w:val="0"/>
      <w:marBottom w:val="0"/>
      <w:divBdr>
        <w:top w:val="none" w:sz="0" w:space="0" w:color="auto"/>
        <w:left w:val="none" w:sz="0" w:space="0" w:color="auto"/>
        <w:bottom w:val="none" w:sz="0" w:space="0" w:color="auto"/>
        <w:right w:val="none" w:sz="0" w:space="0" w:color="auto"/>
      </w:divBdr>
    </w:div>
    <w:div w:id="624504402">
      <w:bodyDiv w:val="1"/>
      <w:marLeft w:val="0"/>
      <w:marRight w:val="0"/>
      <w:marTop w:val="0"/>
      <w:marBottom w:val="0"/>
      <w:divBdr>
        <w:top w:val="none" w:sz="0" w:space="0" w:color="auto"/>
        <w:left w:val="none" w:sz="0" w:space="0" w:color="auto"/>
        <w:bottom w:val="none" w:sz="0" w:space="0" w:color="auto"/>
        <w:right w:val="none" w:sz="0" w:space="0" w:color="auto"/>
      </w:divBdr>
    </w:div>
    <w:div w:id="630861894">
      <w:bodyDiv w:val="1"/>
      <w:marLeft w:val="0"/>
      <w:marRight w:val="0"/>
      <w:marTop w:val="0"/>
      <w:marBottom w:val="0"/>
      <w:divBdr>
        <w:top w:val="none" w:sz="0" w:space="0" w:color="auto"/>
        <w:left w:val="none" w:sz="0" w:space="0" w:color="auto"/>
        <w:bottom w:val="none" w:sz="0" w:space="0" w:color="auto"/>
        <w:right w:val="none" w:sz="0" w:space="0" w:color="auto"/>
      </w:divBdr>
    </w:div>
    <w:div w:id="841236847">
      <w:bodyDiv w:val="1"/>
      <w:marLeft w:val="0"/>
      <w:marRight w:val="0"/>
      <w:marTop w:val="0"/>
      <w:marBottom w:val="0"/>
      <w:divBdr>
        <w:top w:val="none" w:sz="0" w:space="0" w:color="auto"/>
        <w:left w:val="none" w:sz="0" w:space="0" w:color="auto"/>
        <w:bottom w:val="none" w:sz="0" w:space="0" w:color="auto"/>
        <w:right w:val="none" w:sz="0" w:space="0" w:color="auto"/>
      </w:divBdr>
    </w:div>
    <w:div w:id="905458121">
      <w:bodyDiv w:val="1"/>
      <w:marLeft w:val="0"/>
      <w:marRight w:val="0"/>
      <w:marTop w:val="0"/>
      <w:marBottom w:val="0"/>
      <w:divBdr>
        <w:top w:val="none" w:sz="0" w:space="0" w:color="auto"/>
        <w:left w:val="none" w:sz="0" w:space="0" w:color="auto"/>
        <w:bottom w:val="none" w:sz="0" w:space="0" w:color="auto"/>
        <w:right w:val="none" w:sz="0" w:space="0" w:color="auto"/>
      </w:divBdr>
    </w:div>
    <w:div w:id="930360713">
      <w:bodyDiv w:val="1"/>
      <w:marLeft w:val="0"/>
      <w:marRight w:val="0"/>
      <w:marTop w:val="0"/>
      <w:marBottom w:val="0"/>
      <w:divBdr>
        <w:top w:val="none" w:sz="0" w:space="0" w:color="auto"/>
        <w:left w:val="none" w:sz="0" w:space="0" w:color="auto"/>
        <w:bottom w:val="none" w:sz="0" w:space="0" w:color="auto"/>
        <w:right w:val="none" w:sz="0" w:space="0" w:color="auto"/>
      </w:divBdr>
    </w:div>
    <w:div w:id="931430033">
      <w:bodyDiv w:val="1"/>
      <w:marLeft w:val="0"/>
      <w:marRight w:val="0"/>
      <w:marTop w:val="0"/>
      <w:marBottom w:val="0"/>
      <w:divBdr>
        <w:top w:val="none" w:sz="0" w:space="0" w:color="auto"/>
        <w:left w:val="none" w:sz="0" w:space="0" w:color="auto"/>
        <w:bottom w:val="none" w:sz="0" w:space="0" w:color="auto"/>
        <w:right w:val="none" w:sz="0" w:space="0" w:color="auto"/>
      </w:divBdr>
    </w:div>
    <w:div w:id="1024748945">
      <w:bodyDiv w:val="1"/>
      <w:marLeft w:val="0"/>
      <w:marRight w:val="0"/>
      <w:marTop w:val="0"/>
      <w:marBottom w:val="0"/>
      <w:divBdr>
        <w:top w:val="none" w:sz="0" w:space="0" w:color="auto"/>
        <w:left w:val="none" w:sz="0" w:space="0" w:color="auto"/>
        <w:bottom w:val="none" w:sz="0" w:space="0" w:color="auto"/>
        <w:right w:val="none" w:sz="0" w:space="0" w:color="auto"/>
      </w:divBdr>
    </w:div>
    <w:div w:id="1092237070">
      <w:bodyDiv w:val="1"/>
      <w:marLeft w:val="0"/>
      <w:marRight w:val="0"/>
      <w:marTop w:val="0"/>
      <w:marBottom w:val="0"/>
      <w:divBdr>
        <w:top w:val="none" w:sz="0" w:space="0" w:color="auto"/>
        <w:left w:val="none" w:sz="0" w:space="0" w:color="auto"/>
        <w:bottom w:val="none" w:sz="0" w:space="0" w:color="auto"/>
        <w:right w:val="none" w:sz="0" w:space="0" w:color="auto"/>
      </w:divBdr>
    </w:div>
    <w:div w:id="1101143589">
      <w:bodyDiv w:val="1"/>
      <w:marLeft w:val="0"/>
      <w:marRight w:val="0"/>
      <w:marTop w:val="0"/>
      <w:marBottom w:val="0"/>
      <w:divBdr>
        <w:top w:val="none" w:sz="0" w:space="0" w:color="auto"/>
        <w:left w:val="none" w:sz="0" w:space="0" w:color="auto"/>
        <w:bottom w:val="none" w:sz="0" w:space="0" w:color="auto"/>
        <w:right w:val="none" w:sz="0" w:space="0" w:color="auto"/>
      </w:divBdr>
    </w:div>
    <w:div w:id="1314330116">
      <w:bodyDiv w:val="1"/>
      <w:marLeft w:val="0"/>
      <w:marRight w:val="0"/>
      <w:marTop w:val="0"/>
      <w:marBottom w:val="0"/>
      <w:divBdr>
        <w:top w:val="none" w:sz="0" w:space="0" w:color="auto"/>
        <w:left w:val="none" w:sz="0" w:space="0" w:color="auto"/>
        <w:bottom w:val="none" w:sz="0" w:space="0" w:color="auto"/>
        <w:right w:val="none" w:sz="0" w:space="0" w:color="auto"/>
      </w:divBdr>
    </w:div>
    <w:div w:id="1370762942">
      <w:bodyDiv w:val="1"/>
      <w:marLeft w:val="0"/>
      <w:marRight w:val="0"/>
      <w:marTop w:val="0"/>
      <w:marBottom w:val="0"/>
      <w:divBdr>
        <w:top w:val="none" w:sz="0" w:space="0" w:color="auto"/>
        <w:left w:val="none" w:sz="0" w:space="0" w:color="auto"/>
        <w:bottom w:val="none" w:sz="0" w:space="0" w:color="auto"/>
        <w:right w:val="none" w:sz="0" w:space="0" w:color="auto"/>
      </w:divBdr>
    </w:div>
    <w:div w:id="1374502478">
      <w:bodyDiv w:val="1"/>
      <w:marLeft w:val="0"/>
      <w:marRight w:val="0"/>
      <w:marTop w:val="0"/>
      <w:marBottom w:val="0"/>
      <w:divBdr>
        <w:top w:val="none" w:sz="0" w:space="0" w:color="auto"/>
        <w:left w:val="none" w:sz="0" w:space="0" w:color="auto"/>
        <w:bottom w:val="none" w:sz="0" w:space="0" w:color="auto"/>
        <w:right w:val="none" w:sz="0" w:space="0" w:color="auto"/>
      </w:divBdr>
    </w:div>
    <w:div w:id="1379814624">
      <w:bodyDiv w:val="1"/>
      <w:marLeft w:val="0"/>
      <w:marRight w:val="0"/>
      <w:marTop w:val="0"/>
      <w:marBottom w:val="0"/>
      <w:divBdr>
        <w:top w:val="none" w:sz="0" w:space="0" w:color="auto"/>
        <w:left w:val="none" w:sz="0" w:space="0" w:color="auto"/>
        <w:bottom w:val="none" w:sz="0" w:space="0" w:color="auto"/>
        <w:right w:val="none" w:sz="0" w:space="0" w:color="auto"/>
      </w:divBdr>
      <w:divsChild>
        <w:div w:id="1348672961">
          <w:marLeft w:val="0"/>
          <w:marRight w:val="0"/>
          <w:marTop w:val="0"/>
          <w:marBottom w:val="0"/>
          <w:divBdr>
            <w:top w:val="none" w:sz="0" w:space="0" w:color="auto"/>
            <w:left w:val="none" w:sz="0" w:space="0" w:color="auto"/>
            <w:bottom w:val="none" w:sz="0" w:space="0" w:color="auto"/>
            <w:right w:val="none" w:sz="0" w:space="0" w:color="auto"/>
          </w:divBdr>
        </w:div>
        <w:div w:id="123818060">
          <w:marLeft w:val="0"/>
          <w:marRight w:val="0"/>
          <w:marTop w:val="0"/>
          <w:marBottom w:val="0"/>
          <w:divBdr>
            <w:top w:val="none" w:sz="0" w:space="0" w:color="auto"/>
            <w:left w:val="none" w:sz="0" w:space="0" w:color="auto"/>
            <w:bottom w:val="none" w:sz="0" w:space="0" w:color="auto"/>
            <w:right w:val="none" w:sz="0" w:space="0" w:color="auto"/>
          </w:divBdr>
        </w:div>
        <w:div w:id="578175756">
          <w:marLeft w:val="0"/>
          <w:marRight w:val="0"/>
          <w:marTop w:val="0"/>
          <w:marBottom w:val="0"/>
          <w:divBdr>
            <w:top w:val="none" w:sz="0" w:space="0" w:color="auto"/>
            <w:left w:val="none" w:sz="0" w:space="0" w:color="auto"/>
            <w:bottom w:val="none" w:sz="0" w:space="0" w:color="auto"/>
            <w:right w:val="none" w:sz="0" w:space="0" w:color="auto"/>
          </w:divBdr>
        </w:div>
      </w:divsChild>
    </w:div>
    <w:div w:id="1604071345">
      <w:bodyDiv w:val="1"/>
      <w:marLeft w:val="0"/>
      <w:marRight w:val="0"/>
      <w:marTop w:val="0"/>
      <w:marBottom w:val="0"/>
      <w:divBdr>
        <w:top w:val="none" w:sz="0" w:space="0" w:color="auto"/>
        <w:left w:val="none" w:sz="0" w:space="0" w:color="auto"/>
        <w:bottom w:val="none" w:sz="0" w:space="0" w:color="auto"/>
        <w:right w:val="none" w:sz="0" w:space="0" w:color="auto"/>
      </w:divBdr>
    </w:div>
    <w:div w:id="1851943758">
      <w:bodyDiv w:val="1"/>
      <w:marLeft w:val="0"/>
      <w:marRight w:val="0"/>
      <w:marTop w:val="0"/>
      <w:marBottom w:val="0"/>
      <w:divBdr>
        <w:top w:val="none" w:sz="0" w:space="0" w:color="auto"/>
        <w:left w:val="none" w:sz="0" w:space="0" w:color="auto"/>
        <w:bottom w:val="none" w:sz="0" w:space="0" w:color="auto"/>
        <w:right w:val="none" w:sz="0" w:space="0" w:color="auto"/>
      </w:divBdr>
    </w:div>
    <w:div w:id="2122872244">
      <w:bodyDiv w:val="1"/>
      <w:marLeft w:val="0"/>
      <w:marRight w:val="0"/>
      <w:marTop w:val="0"/>
      <w:marBottom w:val="0"/>
      <w:divBdr>
        <w:top w:val="none" w:sz="0" w:space="0" w:color="auto"/>
        <w:left w:val="none" w:sz="0" w:space="0" w:color="auto"/>
        <w:bottom w:val="none" w:sz="0" w:space="0" w:color="auto"/>
        <w:right w:val="none" w:sz="0" w:space="0" w:color="auto"/>
      </w:divBdr>
    </w:div>
    <w:div w:id="21246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E07D-6E8F-43E2-834E-EA19CAE0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7705</Words>
  <Characters>43924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Beresford</dc:creator>
  <cp:lastModifiedBy>Jonathan Curtis</cp:lastModifiedBy>
  <cp:revision>2</cp:revision>
  <cp:lastPrinted>2021-08-18T11:22:00Z</cp:lastPrinted>
  <dcterms:created xsi:type="dcterms:W3CDTF">2023-03-02T09:25:00Z</dcterms:created>
  <dcterms:modified xsi:type="dcterms:W3CDTF">2023-03-02T09:25:00Z</dcterms:modified>
</cp:coreProperties>
</file>